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00C3" w:rsidRPr="007650B3" w:rsidRDefault="002400C3" w:rsidP="002400C3">
      <w:pPr>
        <w:pStyle w:val="Heading1"/>
        <w:spacing w:before="69" w:line="275" w:lineRule="exact"/>
        <w:ind w:left="0" w:right="4" w:firstLine="284"/>
        <w:jc w:val="center"/>
        <w:rPr>
          <w:b w:val="0"/>
          <w:bCs w:val="0"/>
          <w:lang w:val="ru-RU"/>
        </w:rPr>
      </w:pPr>
      <w:r w:rsidRPr="007650B3">
        <w:rPr>
          <w:lang w:val="ru-RU"/>
        </w:rPr>
        <w:t>ВСЕРОССИЙСКАЯ  ОЛИМПИАДА</w:t>
      </w:r>
      <w:r w:rsidRPr="007650B3">
        <w:rPr>
          <w:spacing w:val="-10"/>
          <w:lang w:val="ru-RU"/>
        </w:rPr>
        <w:t xml:space="preserve"> </w:t>
      </w:r>
      <w:r w:rsidRPr="007650B3">
        <w:rPr>
          <w:lang w:val="ru-RU"/>
        </w:rPr>
        <w:t>ШКОЛЬНИКОВ</w:t>
      </w:r>
    </w:p>
    <w:p w:rsidR="002400C3" w:rsidRDefault="002400C3" w:rsidP="002400C3">
      <w:pPr>
        <w:spacing w:line="275" w:lineRule="exact"/>
        <w:ind w:right="12" w:firstLine="284"/>
        <w:jc w:val="center"/>
        <w:rPr>
          <w:rFonts w:ascii="Times New Roman" w:hAnsi="Times New Roman"/>
          <w:b/>
          <w:sz w:val="24"/>
          <w:szCs w:val="24"/>
        </w:rPr>
      </w:pPr>
      <w:r w:rsidRPr="007650B3">
        <w:rPr>
          <w:rFonts w:ascii="Times New Roman" w:hAnsi="Times New Roman"/>
          <w:b/>
          <w:sz w:val="24"/>
          <w:szCs w:val="24"/>
        </w:rPr>
        <w:t xml:space="preserve">ПО ИСТОРИИ. МУНИЦИПАЛЬНЫЙ ЭТАП. </w:t>
      </w:r>
    </w:p>
    <w:p w:rsidR="002400C3" w:rsidRPr="002E0AAA" w:rsidRDefault="002400C3" w:rsidP="002400C3">
      <w:pPr>
        <w:spacing w:line="275" w:lineRule="exact"/>
        <w:ind w:right="12" w:firstLine="284"/>
        <w:jc w:val="center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8</w:t>
      </w:r>
      <w:r w:rsidRPr="007650B3">
        <w:rPr>
          <w:rFonts w:ascii="Times New Roman" w:hAnsi="Times New Roman"/>
          <w:b/>
          <w:spacing w:val="-16"/>
          <w:sz w:val="24"/>
          <w:szCs w:val="24"/>
        </w:rPr>
        <w:t xml:space="preserve"> </w:t>
      </w:r>
      <w:r w:rsidRPr="007650B3">
        <w:rPr>
          <w:rFonts w:ascii="Times New Roman" w:hAnsi="Times New Roman"/>
          <w:b/>
          <w:sz w:val="24"/>
          <w:szCs w:val="24"/>
        </w:rPr>
        <w:t>КЛАСС</w:t>
      </w:r>
      <w:r>
        <w:rPr>
          <w:rFonts w:ascii="Times New Roman" w:hAnsi="Times New Roman"/>
          <w:b/>
          <w:sz w:val="24"/>
          <w:szCs w:val="24"/>
        </w:rPr>
        <w:t>.</w:t>
      </w:r>
    </w:p>
    <w:p w:rsidR="002400C3" w:rsidRPr="007650B3" w:rsidRDefault="002400C3" w:rsidP="002400C3">
      <w:pPr>
        <w:pStyle w:val="a7"/>
        <w:tabs>
          <w:tab w:val="left" w:pos="1994"/>
          <w:tab w:val="left" w:pos="7473"/>
          <w:tab w:val="left" w:pos="8974"/>
        </w:tabs>
        <w:spacing w:before="69"/>
        <w:ind w:left="0" w:right="91" w:firstLine="284"/>
        <w:jc w:val="center"/>
        <w:rPr>
          <w:lang w:val="ru-RU"/>
        </w:rPr>
      </w:pPr>
      <w:r>
        <w:rPr>
          <w:lang w:val="ru-RU"/>
        </w:rPr>
        <w:t xml:space="preserve">                                                                                      Шифр ____________</w:t>
      </w:r>
    </w:p>
    <w:p w:rsidR="002400C3" w:rsidRDefault="002400C3" w:rsidP="002400C3">
      <w:pPr>
        <w:pStyle w:val="a3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400C3" w:rsidRPr="00D228C2" w:rsidRDefault="002400C3" w:rsidP="002400C3">
      <w:pPr>
        <w:pStyle w:val="a3"/>
        <w:ind w:left="-567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228C2">
        <w:rPr>
          <w:rFonts w:ascii="Times New Roman" w:hAnsi="Times New Roman" w:cs="Times New Roman"/>
          <w:b/>
          <w:i/>
          <w:sz w:val="24"/>
          <w:szCs w:val="24"/>
        </w:rPr>
        <w:t>Задание 1.</w:t>
      </w:r>
      <w:r w:rsidRPr="00D228C2">
        <w:rPr>
          <w:rFonts w:ascii="Times New Roman" w:hAnsi="Times New Roman" w:cs="Times New Roman"/>
          <w:b/>
          <w:sz w:val="24"/>
          <w:szCs w:val="24"/>
        </w:rPr>
        <w:t xml:space="preserve"> Выберите по 1 верному </w:t>
      </w:r>
      <w:r>
        <w:rPr>
          <w:rFonts w:ascii="Times New Roman" w:hAnsi="Times New Roman" w:cs="Times New Roman"/>
          <w:b/>
          <w:sz w:val="24"/>
          <w:szCs w:val="24"/>
        </w:rPr>
        <w:t>ответу в каждом задании (1 балл</w:t>
      </w:r>
      <w:r w:rsidRPr="00D228C2">
        <w:rPr>
          <w:rFonts w:ascii="Times New Roman" w:hAnsi="Times New Roman" w:cs="Times New Roman"/>
          <w:b/>
          <w:sz w:val="24"/>
          <w:szCs w:val="24"/>
        </w:rPr>
        <w:t xml:space="preserve"> за каждый правил</w:t>
      </w:r>
      <w:r>
        <w:rPr>
          <w:rFonts w:ascii="Times New Roman" w:hAnsi="Times New Roman" w:cs="Times New Roman"/>
          <w:b/>
          <w:sz w:val="24"/>
          <w:szCs w:val="24"/>
        </w:rPr>
        <w:t>ьный ответ, максимальный балл – 2 балла</w:t>
      </w:r>
      <w:r w:rsidRPr="00D228C2">
        <w:rPr>
          <w:rFonts w:ascii="Times New Roman" w:hAnsi="Times New Roman" w:cs="Times New Roman"/>
          <w:b/>
          <w:sz w:val="24"/>
          <w:szCs w:val="24"/>
        </w:rPr>
        <w:t>).</w:t>
      </w:r>
    </w:p>
    <w:p w:rsidR="002400C3" w:rsidRPr="00D228C2" w:rsidRDefault="002400C3" w:rsidP="002400C3">
      <w:pPr>
        <w:pStyle w:val="a3"/>
        <w:ind w:left="-567"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400C3" w:rsidRPr="00D228C2" w:rsidRDefault="002400C3" w:rsidP="002400C3">
      <w:pPr>
        <w:pStyle w:val="a3"/>
        <w:ind w:left="-567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1.1.</w:t>
      </w:r>
      <w:r w:rsidRPr="00D228C2">
        <w:rPr>
          <w:b/>
          <w:color w:val="000000"/>
          <w:sz w:val="24"/>
          <w:szCs w:val="24"/>
        </w:rPr>
        <w:t xml:space="preserve"> </w:t>
      </w:r>
      <w:r w:rsidRPr="00D228C2">
        <w:rPr>
          <w:rFonts w:ascii="Times New Roman" w:hAnsi="Times New Roman" w:cs="Times New Roman"/>
          <w:b/>
          <w:sz w:val="24"/>
          <w:szCs w:val="24"/>
        </w:rPr>
        <w:t xml:space="preserve">К русским первопроходцам и путешественникам </w:t>
      </w:r>
      <w:r w:rsidRPr="00D228C2">
        <w:rPr>
          <w:rFonts w:ascii="Times New Roman" w:hAnsi="Times New Roman" w:cs="Times New Roman"/>
          <w:b/>
          <w:sz w:val="24"/>
          <w:szCs w:val="24"/>
          <w:lang w:val="en-US"/>
        </w:rPr>
        <w:t>XVII</w:t>
      </w:r>
      <w:r w:rsidRPr="00D228C2">
        <w:rPr>
          <w:rFonts w:ascii="Times New Roman" w:hAnsi="Times New Roman" w:cs="Times New Roman"/>
          <w:b/>
          <w:sz w:val="24"/>
          <w:szCs w:val="24"/>
        </w:rPr>
        <w:t xml:space="preserve"> века относятся:</w:t>
      </w:r>
    </w:p>
    <w:p w:rsidR="002400C3" w:rsidRPr="00D228C2" w:rsidRDefault="002400C3" w:rsidP="002400C3">
      <w:pPr>
        <w:pStyle w:val="a3"/>
        <w:spacing w:after="0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228C2">
        <w:rPr>
          <w:rFonts w:ascii="Times New Roman" w:hAnsi="Times New Roman" w:cs="Times New Roman"/>
          <w:sz w:val="24"/>
          <w:szCs w:val="24"/>
        </w:rPr>
        <w:t>1) В. Беринг, С.И. Дежнев, В.В. Атласов, Ф.А. Попов.</w:t>
      </w:r>
    </w:p>
    <w:p w:rsidR="002400C3" w:rsidRPr="00D228C2" w:rsidRDefault="002400C3" w:rsidP="002400C3">
      <w:pPr>
        <w:pStyle w:val="a3"/>
        <w:spacing w:after="0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228C2">
        <w:rPr>
          <w:rFonts w:ascii="Times New Roman" w:hAnsi="Times New Roman" w:cs="Times New Roman"/>
          <w:sz w:val="24"/>
          <w:szCs w:val="24"/>
        </w:rPr>
        <w:t xml:space="preserve">2) В.Д. Поярков, Е.П. </w:t>
      </w:r>
      <w:proofErr w:type="gramStart"/>
      <w:r w:rsidRPr="00D228C2">
        <w:rPr>
          <w:rFonts w:ascii="Times New Roman" w:hAnsi="Times New Roman" w:cs="Times New Roman"/>
          <w:sz w:val="24"/>
          <w:szCs w:val="24"/>
        </w:rPr>
        <w:t>Хабаров</w:t>
      </w:r>
      <w:proofErr w:type="gramEnd"/>
      <w:r w:rsidRPr="00D228C2">
        <w:rPr>
          <w:rFonts w:ascii="Times New Roman" w:hAnsi="Times New Roman" w:cs="Times New Roman"/>
          <w:sz w:val="24"/>
          <w:szCs w:val="24"/>
        </w:rPr>
        <w:t xml:space="preserve">, С.И. Дежнев, В.В.Атласов. </w:t>
      </w:r>
    </w:p>
    <w:p w:rsidR="002400C3" w:rsidRPr="00D228C2" w:rsidRDefault="002400C3" w:rsidP="002400C3">
      <w:pPr>
        <w:spacing w:after="0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228C2">
        <w:rPr>
          <w:rFonts w:ascii="Times New Roman" w:hAnsi="Times New Roman" w:cs="Times New Roman"/>
          <w:sz w:val="24"/>
          <w:szCs w:val="24"/>
        </w:rPr>
        <w:t xml:space="preserve">3) С.П. </w:t>
      </w:r>
      <w:proofErr w:type="spellStart"/>
      <w:r w:rsidRPr="00D228C2">
        <w:rPr>
          <w:rFonts w:ascii="Times New Roman" w:hAnsi="Times New Roman" w:cs="Times New Roman"/>
          <w:sz w:val="24"/>
          <w:szCs w:val="24"/>
        </w:rPr>
        <w:t>Крашенников</w:t>
      </w:r>
      <w:proofErr w:type="spellEnd"/>
      <w:r w:rsidRPr="00D228C2">
        <w:rPr>
          <w:rFonts w:ascii="Times New Roman" w:hAnsi="Times New Roman" w:cs="Times New Roman"/>
          <w:sz w:val="24"/>
          <w:szCs w:val="24"/>
        </w:rPr>
        <w:t xml:space="preserve">, И.Г. </w:t>
      </w:r>
      <w:proofErr w:type="spellStart"/>
      <w:r w:rsidRPr="00D228C2">
        <w:rPr>
          <w:rFonts w:ascii="Times New Roman" w:hAnsi="Times New Roman" w:cs="Times New Roman"/>
          <w:sz w:val="24"/>
          <w:szCs w:val="24"/>
        </w:rPr>
        <w:t>Гмелин</w:t>
      </w:r>
      <w:proofErr w:type="spellEnd"/>
      <w:r w:rsidRPr="00D228C2">
        <w:rPr>
          <w:rFonts w:ascii="Times New Roman" w:hAnsi="Times New Roman" w:cs="Times New Roman"/>
          <w:sz w:val="24"/>
          <w:szCs w:val="24"/>
        </w:rPr>
        <w:t xml:space="preserve">, Г.И. Шелихов, Е.П. </w:t>
      </w:r>
      <w:proofErr w:type="gramStart"/>
      <w:r w:rsidRPr="00D228C2">
        <w:rPr>
          <w:rFonts w:ascii="Times New Roman" w:hAnsi="Times New Roman" w:cs="Times New Roman"/>
          <w:sz w:val="24"/>
          <w:szCs w:val="24"/>
        </w:rPr>
        <w:t>Хабаров</w:t>
      </w:r>
      <w:proofErr w:type="gramEnd"/>
      <w:r w:rsidRPr="00D228C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400C3" w:rsidRPr="00D228C2" w:rsidRDefault="002400C3" w:rsidP="002400C3">
      <w:pPr>
        <w:pStyle w:val="a3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228C2">
        <w:rPr>
          <w:rFonts w:ascii="Times New Roman" w:hAnsi="Times New Roman" w:cs="Times New Roman"/>
          <w:sz w:val="24"/>
          <w:szCs w:val="24"/>
        </w:rPr>
        <w:t xml:space="preserve">4) И.Г. </w:t>
      </w:r>
      <w:proofErr w:type="spellStart"/>
      <w:r w:rsidRPr="00D228C2">
        <w:rPr>
          <w:rFonts w:ascii="Times New Roman" w:hAnsi="Times New Roman" w:cs="Times New Roman"/>
          <w:sz w:val="24"/>
          <w:szCs w:val="24"/>
        </w:rPr>
        <w:t>Гмелин</w:t>
      </w:r>
      <w:proofErr w:type="spellEnd"/>
      <w:r w:rsidRPr="00D228C2">
        <w:rPr>
          <w:rFonts w:ascii="Times New Roman" w:hAnsi="Times New Roman" w:cs="Times New Roman"/>
          <w:sz w:val="24"/>
          <w:szCs w:val="24"/>
        </w:rPr>
        <w:t xml:space="preserve">, В.Д. Поярков, А. Никитин, В.Беринг. </w:t>
      </w:r>
    </w:p>
    <w:p w:rsidR="002400C3" w:rsidRPr="00D228C2" w:rsidRDefault="002400C3" w:rsidP="002400C3">
      <w:pPr>
        <w:ind w:left="-567" w:firstLine="567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1.2. Определите, какой исторической личности</w:t>
      </w:r>
      <w:r w:rsidRPr="00D228C2">
        <w:rPr>
          <w:rFonts w:ascii="Times New Roman" w:hAnsi="Times New Roman" w:cs="Times New Roman"/>
          <w:b/>
          <w:sz w:val="24"/>
          <w:szCs w:val="24"/>
        </w:rPr>
        <w:t xml:space="preserve"> принадлежат слова:</w:t>
      </w:r>
      <w:r w:rsidRPr="00D228C2">
        <w:rPr>
          <w:rFonts w:ascii="Times New Roman" w:hAnsi="Times New Roman" w:cs="Times New Roman"/>
          <w:sz w:val="24"/>
          <w:szCs w:val="24"/>
        </w:rPr>
        <w:t xml:space="preserve"> </w:t>
      </w:r>
      <w:r w:rsidRPr="00D228C2">
        <w:rPr>
          <w:rFonts w:ascii="Times New Roman" w:hAnsi="Times New Roman" w:cs="Times New Roman"/>
          <w:i/>
          <w:sz w:val="24"/>
          <w:szCs w:val="24"/>
        </w:rPr>
        <w:t>«Государь есть самодержавный, ибо никакая другая, как только соединенная в его особе власть не может действовать сходно с пространством столь великого государства</w:t>
      </w:r>
      <w:proofErr w:type="gramStart"/>
      <w:r w:rsidRPr="00D228C2">
        <w:rPr>
          <w:rFonts w:ascii="Times New Roman" w:hAnsi="Times New Roman" w:cs="Times New Roman"/>
          <w:i/>
          <w:sz w:val="24"/>
          <w:szCs w:val="24"/>
        </w:rPr>
        <w:t>… В</w:t>
      </w:r>
      <w:proofErr w:type="gramEnd"/>
      <w:r w:rsidRPr="00D228C2">
        <w:rPr>
          <w:rFonts w:ascii="Times New Roman" w:hAnsi="Times New Roman" w:cs="Times New Roman"/>
          <w:i/>
          <w:sz w:val="24"/>
          <w:szCs w:val="24"/>
        </w:rPr>
        <w:t>сякое другое правление не только было бы для России вредно, но и вконец разорительно»:</w:t>
      </w:r>
    </w:p>
    <w:p w:rsidR="002400C3" w:rsidRPr="00D228C2" w:rsidRDefault="002400C3" w:rsidP="002400C3">
      <w:pPr>
        <w:spacing w:after="0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228C2">
        <w:rPr>
          <w:rFonts w:ascii="Times New Roman" w:hAnsi="Times New Roman" w:cs="Times New Roman"/>
          <w:sz w:val="24"/>
          <w:szCs w:val="24"/>
        </w:rPr>
        <w:t xml:space="preserve">1) Екатерина </w:t>
      </w:r>
      <w:r w:rsidRPr="00D228C2">
        <w:rPr>
          <w:rFonts w:ascii="Times New Roman" w:hAnsi="Times New Roman" w:cs="Times New Roman"/>
          <w:sz w:val="24"/>
          <w:szCs w:val="24"/>
          <w:lang w:val="en-US"/>
        </w:rPr>
        <w:t>II</w:t>
      </w:r>
    </w:p>
    <w:p w:rsidR="002400C3" w:rsidRPr="00D228C2" w:rsidRDefault="002400C3" w:rsidP="002400C3">
      <w:pPr>
        <w:spacing w:after="0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228C2">
        <w:rPr>
          <w:rFonts w:ascii="Times New Roman" w:hAnsi="Times New Roman" w:cs="Times New Roman"/>
          <w:sz w:val="24"/>
          <w:szCs w:val="24"/>
        </w:rPr>
        <w:t>2) В.Н. Татищев</w:t>
      </w:r>
    </w:p>
    <w:p w:rsidR="002400C3" w:rsidRPr="00D228C2" w:rsidRDefault="002400C3" w:rsidP="002400C3">
      <w:pPr>
        <w:spacing w:after="0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228C2">
        <w:rPr>
          <w:rFonts w:ascii="Times New Roman" w:hAnsi="Times New Roman" w:cs="Times New Roman"/>
          <w:sz w:val="24"/>
          <w:szCs w:val="24"/>
        </w:rPr>
        <w:t>3) Феофан Прокопович</w:t>
      </w:r>
    </w:p>
    <w:p w:rsidR="002400C3" w:rsidRDefault="002400C3" w:rsidP="002400C3">
      <w:pPr>
        <w:spacing w:after="0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228C2">
        <w:rPr>
          <w:rFonts w:ascii="Times New Roman" w:hAnsi="Times New Roman" w:cs="Times New Roman"/>
          <w:sz w:val="24"/>
          <w:szCs w:val="24"/>
        </w:rPr>
        <w:t xml:space="preserve">4) Петр </w:t>
      </w:r>
      <w:r w:rsidRPr="00D228C2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D228C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400C3" w:rsidRDefault="002400C3" w:rsidP="002400C3">
      <w:pPr>
        <w:spacing w:after="0"/>
        <w:ind w:left="-567" w:firstLine="567"/>
        <w:jc w:val="right"/>
        <w:rPr>
          <w:rFonts w:ascii="Times New Roman" w:hAnsi="Times New Roman" w:cs="Times New Roman"/>
          <w:sz w:val="24"/>
          <w:szCs w:val="24"/>
        </w:rPr>
      </w:pPr>
      <w:r w:rsidRPr="00C71C6F">
        <w:rPr>
          <w:rFonts w:ascii="Times New Roman" w:hAnsi="Times New Roman" w:cs="Times New Roman"/>
          <w:b/>
          <w:sz w:val="24"/>
          <w:szCs w:val="24"/>
        </w:rPr>
        <w:t>Всего 2 б.</w:t>
      </w:r>
      <w:r>
        <w:rPr>
          <w:rFonts w:ascii="Times New Roman" w:hAnsi="Times New Roman" w:cs="Times New Roman"/>
          <w:sz w:val="24"/>
          <w:szCs w:val="24"/>
        </w:rPr>
        <w:t xml:space="preserve"> _______</w:t>
      </w:r>
    </w:p>
    <w:p w:rsidR="002400C3" w:rsidRDefault="002400C3" w:rsidP="002400C3">
      <w:pPr>
        <w:spacing w:after="0"/>
        <w:ind w:left="-567"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2400C3" w:rsidRPr="00D228C2" w:rsidRDefault="002400C3" w:rsidP="002400C3">
      <w:pPr>
        <w:spacing w:after="0"/>
        <w:ind w:left="-56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28C2">
        <w:rPr>
          <w:rFonts w:ascii="Times New Roman" w:hAnsi="Times New Roman" w:cs="Times New Roman"/>
          <w:b/>
          <w:i/>
          <w:sz w:val="24"/>
          <w:szCs w:val="24"/>
        </w:rPr>
        <w:t>Задание 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228C2">
        <w:rPr>
          <w:rFonts w:ascii="Times New Roman" w:hAnsi="Times New Roman" w:cs="Times New Roman"/>
          <w:b/>
          <w:sz w:val="24"/>
          <w:szCs w:val="24"/>
        </w:rPr>
        <w:t>Выберите несколько верных ответов в каждом задании</w:t>
      </w:r>
      <w:r>
        <w:rPr>
          <w:rFonts w:ascii="Times New Roman" w:hAnsi="Times New Roman" w:cs="Times New Roman"/>
          <w:b/>
          <w:sz w:val="24"/>
          <w:szCs w:val="24"/>
        </w:rPr>
        <w:t xml:space="preserve"> и занесите результаты в таблицу</w:t>
      </w:r>
      <w:r w:rsidRPr="00D228C2">
        <w:rPr>
          <w:rFonts w:ascii="Times New Roman" w:hAnsi="Times New Roman" w:cs="Times New Roman"/>
          <w:b/>
          <w:sz w:val="24"/>
          <w:szCs w:val="24"/>
        </w:rPr>
        <w:t xml:space="preserve"> (2 балла за каждое задание, максимальный балл -</w:t>
      </w:r>
      <w:r>
        <w:rPr>
          <w:rFonts w:ascii="Times New Roman" w:hAnsi="Times New Roman" w:cs="Times New Roman"/>
          <w:b/>
          <w:sz w:val="24"/>
          <w:szCs w:val="24"/>
        </w:rPr>
        <w:t xml:space="preserve"> 8</w:t>
      </w:r>
      <w:r w:rsidRPr="00D228C2">
        <w:rPr>
          <w:rFonts w:ascii="Times New Roman" w:hAnsi="Times New Roman" w:cs="Times New Roman"/>
          <w:b/>
          <w:sz w:val="24"/>
          <w:szCs w:val="24"/>
        </w:rPr>
        <w:t>)</w:t>
      </w:r>
    </w:p>
    <w:p w:rsidR="002400C3" w:rsidRPr="00D228C2" w:rsidRDefault="002400C3" w:rsidP="002400C3">
      <w:pPr>
        <w:pStyle w:val="a3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2.1. </w:t>
      </w:r>
      <w:r w:rsidRPr="00D228C2">
        <w:rPr>
          <w:rFonts w:ascii="Times New Roman" w:hAnsi="Times New Roman" w:cs="Times New Roman"/>
          <w:b/>
          <w:sz w:val="24"/>
          <w:szCs w:val="24"/>
        </w:rPr>
        <w:t xml:space="preserve">Выберите мануфактуры, созданные в </w:t>
      </w:r>
      <w:r w:rsidRPr="00D228C2">
        <w:rPr>
          <w:rFonts w:ascii="Times New Roman" w:hAnsi="Times New Roman" w:cs="Times New Roman"/>
          <w:b/>
          <w:sz w:val="24"/>
          <w:szCs w:val="24"/>
          <w:lang w:val="en-US"/>
        </w:rPr>
        <w:t>XVII</w:t>
      </w:r>
      <w:r w:rsidRPr="00D228C2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D228C2">
        <w:rPr>
          <w:rFonts w:ascii="Times New Roman" w:hAnsi="Times New Roman" w:cs="Times New Roman"/>
          <w:b/>
          <w:sz w:val="24"/>
          <w:szCs w:val="24"/>
        </w:rPr>
        <w:t>в</w:t>
      </w:r>
      <w:proofErr w:type="gramEnd"/>
      <w:r w:rsidRPr="00D228C2">
        <w:rPr>
          <w:rFonts w:ascii="Times New Roman" w:hAnsi="Times New Roman" w:cs="Times New Roman"/>
          <w:b/>
          <w:sz w:val="24"/>
          <w:szCs w:val="24"/>
        </w:rPr>
        <w:t>.:</w:t>
      </w:r>
    </w:p>
    <w:p w:rsidR="002400C3" w:rsidRPr="00BE4AED" w:rsidRDefault="002400C3" w:rsidP="002400C3">
      <w:pPr>
        <w:pStyle w:val="a3"/>
        <w:numPr>
          <w:ilvl w:val="0"/>
          <w:numId w:val="8"/>
        </w:numPr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E4AED">
        <w:rPr>
          <w:rFonts w:ascii="Times New Roman" w:hAnsi="Times New Roman" w:cs="Times New Roman"/>
          <w:sz w:val="24"/>
          <w:szCs w:val="24"/>
        </w:rPr>
        <w:t xml:space="preserve">Оружейная палата </w:t>
      </w:r>
    </w:p>
    <w:p w:rsidR="002400C3" w:rsidRPr="00BE4AED" w:rsidRDefault="002400C3" w:rsidP="002400C3">
      <w:pPr>
        <w:pStyle w:val="a3"/>
        <w:numPr>
          <w:ilvl w:val="0"/>
          <w:numId w:val="8"/>
        </w:numPr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E4AED">
        <w:rPr>
          <w:rFonts w:ascii="Times New Roman" w:hAnsi="Times New Roman" w:cs="Times New Roman"/>
          <w:sz w:val="24"/>
          <w:szCs w:val="24"/>
        </w:rPr>
        <w:t xml:space="preserve">Золотая и серебряная палаты </w:t>
      </w:r>
    </w:p>
    <w:p w:rsidR="002400C3" w:rsidRPr="00BE4AED" w:rsidRDefault="002400C3" w:rsidP="002400C3">
      <w:pPr>
        <w:pStyle w:val="a3"/>
        <w:numPr>
          <w:ilvl w:val="0"/>
          <w:numId w:val="8"/>
        </w:numPr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E4AED">
        <w:rPr>
          <w:rFonts w:ascii="Times New Roman" w:hAnsi="Times New Roman" w:cs="Times New Roman"/>
          <w:sz w:val="24"/>
          <w:szCs w:val="24"/>
        </w:rPr>
        <w:t>Невьянский</w:t>
      </w:r>
      <w:proofErr w:type="spellEnd"/>
      <w:r w:rsidRPr="00BE4AED">
        <w:rPr>
          <w:rFonts w:ascii="Times New Roman" w:hAnsi="Times New Roman" w:cs="Times New Roman"/>
          <w:sz w:val="24"/>
          <w:szCs w:val="24"/>
        </w:rPr>
        <w:t xml:space="preserve"> завод </w:t>
      </w:r>
    </w:p>
    <w:p w:rsidR="002400C3" w:rsidRPr="00BE4AED" w:rsidRDefault="002400C3" w:rsidP="002400C3">
      <w:pPr>
        <w:pStyle w:val="a3"/>
        <w:numPr>
          <w:ilvl w:val="0"/>
          <w:numId w:val="8"/>
        </w:numPr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E4AED">
        <w:rPr>
          <w:rFonts w:ascii="Times New Roman" w:hAnsi="Times New Roman" w:cs="Times New Roman"/>
          <w:sz w:val="24"/>
          <w:szCs w:val="24"/>
        </w:rPr>
        <w:t xml:space="preserve">Пушечный двор в Москве </w:t>
      </w:r>
    </w:p>
    <w:p w:rsidR="002400C3" w:rsidRPr="00BE4AED" w:rsidRDefault="002400C3" w:rsidP="002400C3">
      <w:pPr>
        <w:pStyle w:val="a3"/>
        <w:numPr>
          <w:ilvl w:val="0"/>
          <w:numId w:val="8"/>
        </w:numPr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E4AED">
        <w:rPr>
          <w:rFonts w:ascii="Times New Roman" w:hAnsi="Times New Roman" w:cs="Times New Roman"/>
          <w:sz w:val="24"/>
          <w:szCs w:val="24"/>
        </w:rPr>
        <w:t>Хамовный</w:t>
      </w:r>
      <w:proofErr w:type="spellEnd"/>
      <w:r w:rsidRPr="00BE4AED">
        <w:rPr>
          <w:rFonts w:ascii="Times New Roman" w:hAnsi="Times New Roman" w:cs="Times New Roman"/>
          <w:sz w:val="24"/>
          <w:szCs w:val="24"/>
        </w:rPr>
        <w:t xml:space="preserve"> двор </w:t>
      </w:r>
    </w:p>
    <w:p w:rsidR="002400C3" w:rsidRDefault="002400C3" w:rsidP="002400C3">
      <w:pPr>
        <w:pStyle w:val="a3"/>
        <w:numPr>
          <w:ilvl w:val="0"/>
          <w:numId w:val="8"/>
        </w:numPr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E4AED">
        <w:rPr>
          <w:rFonts w:ascii="Times New Roman" w:hAnsi="Times New Roman" w:cs="Times New Roman"/>
          <w:sz w:val="24"/>
          <w:szCs w:val="24"/>
        </w:rPr>
        <w:t>Нерчинский завод</w:t>
      </w:r>
    </w:p>
    <w:p w:rsidR="002400C3" w:rsidRPr="00790ACA" w:rsidRDefault="002400C3" w:rsidP="002400C3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_____________________________________________________________________________</w:t>
      </w:r>
    </w:p>
    <w:p w:rsidR="002400C3" w:rsidRPr="00D228C2" w:rsidRDefault="002400C3" w:rsidP="002400C3">
      <w:pPr>
        <w:pStyle w:val="a3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2.2.</w:t>
      </w:r>
      <w:r w:rsidRPr="00D228C2">
        <w:rPr>
          <w:rFonts w:ascii="Times New Roman" w:hAnsi="Times New Roman" w:cs="Times New Roman"/>
          <w:b/>
          <w:sz w:val="24"/>
          <w:szCs w:val="24"/>
        </w:rPr>
        <w:t>Какие из перечисленных событий относятся к правлению царя Михаила Федоровича</w:t>
      </w:r>
      <w:r>
        <w:rPr>
          <w:rFonts w:ascii="Times New Roman" w:hAnsi="Times New Roman" w:cs="Times New Roman"/>
          <w:b/>
          <w:sz w:val="24"/>
          <w:szCs w:val="24"/>
        </w:rPr>
        <w:t xml:space="preserve"> Романова</w:t>
      </w:r>
      <w:r w:rsidRPr="00D228C2">
        <w:rPr>
          <w:rFonts w:ascii="Times New Roman" w:hAnsi="Times New Roman" w:cs="Times New Roman"/>
          <w:b/>
          <w:sz w:val="24"/>
          <w:szCs w:val="24"/>
        </w:rPr>
        <w:t>?</w:t>
      </w:r>
    </w:p>
    <w:p w:rsidR="002400C3" w:rsidRPr="00BE4AED" w:rsidRDefault="002400C3" w:rsidP="002400C3">
      <w:pPr>
        <w:pStyle w:val="a3"/>
        <w:numPr>
          <w:ilvl w:val="0"/>
          <w:numId w:val="9"/>
        </w:numPr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E4AED">
        <w:rPr>
          <w:rFonts w:ascii="Times New Roman" w:hAnsi="Times New Roman" w:cs="Times New Roman"/>
          <w:sz w:val="24"/>
          <w:szCs w:val="24"/>
        </w:rPr>
        <w:t>Медный бунт</w:t>
      </w:r>
    </w:p>
    <w:p w:rsidR="002400C3" w:rsidRPr="00BE4AED" w:rsidRDefault="002400C3" w:rsidP="002400C3">
      <w:pPr>
        <w:pStyle w:val="a3"/>
        <w:numPr>
          <w:ilvl w:val="0"/>
          <w:numId w:val="9"/>
        </w:numPr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E4AED">
        <w:rPr>
          <w:rFonts w:ascii="Times New Roman" w:hAnsi="Times New Roman" w:cs="Times New Roman"/>
          <w:sz w:val="24"/>
          <w:szCs w:val="24"/>
        </w:rPr>
        <w:t>Деулинское</w:t>
      </w:r>
      <w:proofErr w:type="spellEnd"/>
      <w:r w:rsidRPr="00BE4AED">
        <w:rPr>
          <w:rFonts w:ascii="Times New Roman" w:hAnsi="Times New Roman" w:cs="Times New Roman"/>
          <w:sz w:val="24"/>
          <w:szCs w:val="24"/>
        </w:rPr>
        <w:t xml:space="preserve"> перемирие</w:t>
      </w:r>
    </w:p>
    <w:p w:rsidR="002400C3" w:rsidRPr="00BE4AED" w:rsidRDefault="002400C3" w:rsidP="002400C3">
      <w:pPr>
        <w:pStyle w:val="a3"/>
        <w:numPr>
          <w:ilvl w:val="0"/>
          <w:numId w:val="9"/>
        </w:numPr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E4AED">
        <w:rPr>
          <w:rFonts w:ascii="Times New Roman" w:hAnsi="Times New Roman" w:cs="Times New Roman"/>
          <w:sz w:val="24"/>
          <w:szCs w:val="24"/>
        </w:rPr>
        <w:t>Соляной бунт</w:t>
      </w:r>
    </w:p>
    <w:p w:rsidR="002400C3" w:rsidRPr="00BE4AED" w:rsidRDefault="002400C3" w:rsidP="002400C3">
      <w:pPr>
        <w:pStyle w:val="a3"/>
        <w:numPr>
          <w:ilvl w:val="0"/>
          <w:numId w:val="9"/>
        </w:numPr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E4AED">
        <w:rPr>
          <w:rFonts w:ascii="Times New Roman" w:hAnsi="Times New Roman" w:cs="Times New Roman"/>
          <w:sz w:val="24"/>
          <w:szCs w:val="24"/>
        </w:rPr>
        <w:t>Поляновский</w:t>
      </w:r>
      <w:proofErr w:type="spellEnd"/>
      <w:r w:rsidRPr="00BE4AED">
        <w:rPr>
          <w:rFonts w:ascii="Times New Roman" w:hAnsi="Times New Roman" w:cs="Times New Roman"/>
          <w:sz w:val="24"/>
          <w:szCs w:val="24"/>
        </w:rPr>
        <w:t xml:space="preserve"> мирный договор</w:t>
      </w:r>
    </w:p>
    <w:p w:rsidR="002400C3" w:rsidRPr="00BE4AED" w:rsidRDefault="002400C3" w:rsidP="002400C3">
      <w:pPr>
        <w:pStyle w:val="a3"/>
        <w:numPr>
          <w:ilvl w:val="0"/>
          <w:numId w:val="9"/>
        </w:numPr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E4AED">
        <w:rPr>
          <w:rFonts w:ascii="Times New Roman" w:hAnsi="Times New Roman" w:cs="Times New Roman"/>
          <w:sz w:val="24"/>
          <w:szCs w:val="24"/>
        </w:rPr>
        <w:t>Столбовский</w:t>
      </w:r>
      <w:proofErr w:type="spellEnd"/>
      <w:r w:rsidRPr="00BE4AED">
        <w:rPr>
          <w:rFonts w:ascii="Times New Roman" w:hAnsi="Times New Roman" w:cs="Times New Roman"/>
          <w:sz w:val="24"/>
          <w:szCs w:val="24"/>
        </w:rPr>
        <w:t xml:space="preserve"> мирный договор</w:t>
      </w:r>
    </w:p>
    <w:p w:rsidR="002400C3" w:rsidRDefault="002400C3" w:rsidP="002400C3">
      <w:pPr>
        <w:pStyle w:val="a3"/>
        <w:numPr>
          <w:ilvl w:val="0"/>
          <w:numId w:val="9"/>
        </w:numPr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E4AED">
        <w:rPr>
          <w:rFonts w:ascii="Times New Roman" w:hAnsi="Times New Roman" w:cs="Times New Roman"/>
          <w:sz w:val="24"/>
          <w:szCs w:val="24"/>
        </w:rPr>
        <w:t>Зборовский</w:t>
      </w:r>
      <w:proofErr w:type="spellEnd"/>
      <w:r w:rsidRPr="00BE4AED">
        <w:rPr>
          <w:rFonts w:ascii="Times New Roman" w:hAnsi="Times New Roman" w:cs="Times New Roman"/>
          <w:sz w:val="24"/>
          <w:szCs w:val="24"/>
        </w:rPr>
        <w:t xml:space="preserve"> договор</w:t>
      </w:r>
    </w:p>
    <w:p w:rsidR="002400C3" w:rsidRPr="00790ACA" w:rsidRDefault="002400C3" w:rsidP="002400C3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2400C3" w:rsidRPr="00097CD9" w:rsidRDefault="002400C3" w:rsidP="002400C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2.3. </w:t>
      </w:r>
      <w:r w:rsidRPr="00097CD9">
        <w:rPr>
          <w:rFonts w:ascii="Times New Roman" w:hAnsi="Times New Roman" w:cs="Times New Roman"/>
          <w:b/>
          <w:sz w:val="24"/>
          <w:szCs w:val="24"/>
        </w:rPr>
        <w:t xml:space="preserve">Выберите положения, которые свидетельствуют о формировании всероссийского рынка в </w:t>
      </w:r>
      <w:r w:rsidRPr="00097CD9">
        <w:rPr>
          <w:rFonts w:ascii="Times New Roman" w:hAnsi="Times New Roman" w:cs="Times New Roman"/>
          <w:b/>
          <w:sz w:val="24"/>
          <w:szCs w:val="24"/>
          <w:lang w:val="en-US"/>
        </w:rPr>
        <w:t>XVII</w:t>
      </w:r>
      <w:r w:rsidRPr="00097CD9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097CD9">
        <w:rPr>
          <w:rFonts w:ascii="Times New Roman" w:hAnsi="Times New Roman" w:cs="Times New Roman"/>
          <w:b/>
          <w:sz w:val="24"/>
          <w:szCs w:val="24"/>
        </w:rPr>
        <w:t>в</w:t>
      </w:r>
      <w:proofErr w:type="gramEnd"/>
      <w:r w:rsidRPr="00097CD9">
        <w:rPr>
          <w:rFonts w:ascii="Times New Roman" w:hAnsi="Times New Roman" w:cs="Times New Roman"/>
          <w:b/>
          <w:sz w:val="24"/>
          <w:szCs w:val="24"/>
        </w:rPr>
        <w:t>.</w:t>
      </w:r>
    </w:p>
    <w:p w:rsidR="002400C3" w:rsidRPr="00097CD9" w:rsidRDefault="002400C3" w:rsidP="002400C3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97CD9">
        <w:rPr>
          <w:rFonts w:ascii="Times New Roman" w:hAnsi="Times New Roman" w:cs="Times New Roman"/>
          <w:sz w:val="24"/>
          <w:szCs w:val="24"/>
        </w:rPr>
        <w:t>Появление бумажных денег</w:t>
      </w:r>
    </w:p>
    <w:p w:rsidR="002400C3" w:rsidRPr="00097CD9" w:rsidRDefault="002400C3" w:rsidP="002400C3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97CD9">
        <w:rPr>
          <w:rFonts w:ascii="Times New Roman" w:hAnsi="Times New Roman" w:cs="Times New Roman"/>
          <w:sz w:val="24"/>
          <w:szCs w:val="24"/>
        </w:rPr>
        <w:t>Товарная специализация районов</w:t>
      </w:r>
    </w:p>
    <w:p w:rsidR="002400C3" w:rsidRPr="00097CD9" w:rsidRDefault="002400C3" w:rsidP="002400C3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97CD9">
        <w:rPr>
          <w:rFonts w:ascii="Times New Roman" w:hAnsi="Times New Roman" w:cs="Times New Roman"/>
          <w:sz w:val="24"/>
          <w:szCs w:val="24"/>
        </w:rPr>
        <w:t>Рост числа ярмарок</w:t>
      </w:r>
    </w:p>
    <w:p w:rsidR="002400C3" w:rsidRPr="00097CD9" w:rsidRDefault="002400C3" w:rsidP="002400C3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97CD9">
        <w:rPr>
          <w:rFonts w:ascii="Times New Roman" w:hAnsi="Times New Roman" w:cs="Times New Roman"/>
          <w:sz w:val="24"/>
          <w:szCs w:val="24"/>
        </w:rPr>
        <w:t>Законодательное оформление крепостного права</w:t>
      </w:r>
    </w:p>
    <w:p w:rsidR="002400C3" w:rsidRPr="00097CD9" w:rsidRDefault="002400C3" w:rsidP="002400C3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097CD9">
        <w:rPr>
          <w:rFonts w:ascii="Times New Roman" w:hAnsi="Times New Roman" w:cs="Times New Roman"/>
          <w:sz w:val="24"/>
          <w:szCs w:val="24"/>
        </w:rPr>
        <w:t>Утверждение мелкотоварного характера ремесленного производства</w:t>
      </w:r>
    </w:p>
    <w:p w:rsidR="002400C3" w:rsidRDefault="002400C3" w:rsidP="002400C3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Отмена таможенных пошлин</w:t>
      </w:r>
    </w:p>
    <w:p w:rsidR="002400C3" w:rsidRPr="00790ACA" w:rsidRDefault="002400C3" w:rsidP="002400C3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</w:t>
      </w:r>
    </w:p>
    <w:p w:rsidR="002400C3" w:rsidRPr="00EA179C" w:rsidRDefault="002400C3" w:rsidP="002400C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E4AED">
        <w:rPr>
          <w:rFonts w:ascii="Times New Roman" w:hAnsi="Times New Roman" w:cs="Times New Roman"/>
          <w:b/>
          <w:i/>
          <w:sz w:val="24"/>
          <w:szCs w:val="24"/>
        </w:rPr>
        <w:t>2.4.</w:t>
      </w:r>
      <w:r w:rsidRPr="00EA179C">
        <w:rPr>
          <w:rFonts w:ascii="Times New Roman" w:hAnsi="Times New Roman" w:cs="Times New Roman"/>
          <w:b/>
          <w:sz w:val="24"/>
          <w:szCs w:val="24"/>
        </w:rPr>
        <w:t>Установите соответствие между фрагментом исторического источника и его краткой характеристикой.</w:t>
      </w:r>
    </w:p>
    <w:p w:rsidR="002400C3" w:rsidRDefault="002400C3" w:rsidP="002400C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A179C">
        <w:rPr>
          <w:rFonts w:ascii="Times New Roman" w:hAnsi="Times New Roman" w:cs="Times New Roman"/>
          <w:sz w:val="24"/>
          <w:szCs w:val="24"/>
        </w:rPr>
        <w:t xml:space="preserve">«Кто имеет сыновей и ему же </w:t>
      </w:r>
      <w:proofErr w:type="spellStart"/>
      <w:r w:rsidRPr="00EA179C">
        <w:rPr>
          <w:rFonts w:ascii="Times New Roman" w:hAnsi="Times New Roman" w:cs="Times New Roman"/>
          <w:sz w:val="24"/>
          <w:szCs w:val="24"/>
        </w:rPr>
        <w:t>аще</w:t>
      </w:r>
      <w:proofErr w:type="spellEnd"/>
      <w:r w:rsidRPr="00EA179C">
        <w:rPr>
          <w:rFonts w:ascii="Times New Roman" w:hAnsi="Times New Roman" w:cs="Times New Roman"/>
          <w:sz w:val="24"/>
          <w:szCs w:val="24"/>
        </w:rPr>
        <w:t xml:space="preserve"> хочет, единому из оных, дать недвижимое чрез духовную, тому в наследие и будет; другие же дети обоего пола да награждены будут движимыми имении, </w:t>
      </w:r>
      <w:proofErr w:type="spellStart"/>
      <w:r w:rsidRPr="00EA179C">
        <w:rPr>
          <w:rFonts w:ascii="Times New Roman" w:hAnsi="Times New Roman" w:cs="Times New Roman"/>
          <w:sz w:val="24"/>
          <w:szCs w:val="24"/>
        </w:rPr>
        <w:t>которыя</w:t>
      </w:r>
      <w:proofErr w:type="spellEnd"/>
      <w:r w:rsidRPr="00EA179C">
        <w:rPr>
          <w:rFonts w:ascii="Times New Roman" w:hAnsi="Times New Roman" w:cs="Times New Roman"/>
          <w:sz w:val="24"/>
          <w:szCs w:val="24"/>
        </w:rPr>
        <w:t xml:space="preserve"> должен отец их или мать </w:t>
      </w:r>
      <w:proofErr w:type="spellStart"/>
      <w:r w:rsidRPr="00EA179C">
        <w:rPr>
          <w:rFonts w:ascii="Times New Roman" w:hAnsi="Times New Roman" w:cs="Times New Roman"/>
          <w:sz w:val="24"/>
          <w:szCs w:val="24"/>
        </w:rPr>
        <w:t>разделити</w:t>
      </w:r>
      <w:proofErr w:type="spellEnd"/>
      <w:r w:rsidRPr="00EA179C">
        <w:rPr>
          <w:rFonts w:ascii="Times New Roman" w:hAnsi="Times New Roman" w:cs="Times New Roman"/>
          <w:sz w:val="24"/>
          <w:szCs w:val="24"/>
        </w:rPr>
        <w:t xml:space="preserve"> им при себе как сыновьям, так и дочерям, </w:t>
      </w:r>
      <w:proofErr w:type="spellStart"/>
      <w:r w:rsidRPr="00EA179C">
        <w:rPr>
          <w:rFonts w:ascii="Times New Roman" w:hAnsi="Times New Roman" w:cs="Times New Roman"/>
          <w:sz w:val="24"/>
          <w:szCs w:val="24"/>
        </w:rPr>
        <w:t>колико</w:t>
      </w:r>
      <w:proofErr w:type="spellEnd"/>
      <w:r w:rsidRPr="00EA179C">
        <w:rPr>
          <w:rFonts w:ascii="Times New Roman" w:hAnsi="Times New Roman" w:cs="Times New Roman"/>
          <w:sz w:val="24"/>
          <w:szCs w:val="24"/>
        </w:rPr>
        <w:t xml:space="preserve"> их будет, по своей воли, кроме </w:t>
      </w:r>
      <w:proofErr w:type="spellStart"/>
      <w:r w:rsidRPr="00EA179C">
        <w:rPr>
          <w:rFonts w:ascii="Times New Roman" w:hAnsi="Times New Roman" w:cs="Times New Roman"/>
          <w:sz w:val="24"/>
          <w:szCs w:val="24"/>
        </w:rPr>
        <w:t>онаго</w:t>
      </w:r>
      <w:proofErr w:type="spellEnd"/>
      <w:r w:rsidRPr="00EA179C">
        <w:rPr>
          <w:rFonts w:ascii="Times New Roman" w:hAnsi="Times New Roman" w:cs="Times New Roman"/>
          <w:sz w:val="24"/>
          <w:szCs w:val="24"/>
        </w:rPr>
        <w:t xml:space="preserve"> одного, который в недвижимых наследником будет.</w:t>
      </w:r>
      <w:proofErr w:type="gramEnd"/>
      <w:r w:rsidRPr="00EA179C">
        <w:rPr>
          <w:rFonts w:ascii="Times New Roman" w:hAnsi="Times New Roman" w:cs="Times New Roman"/>
          <w:sz w:val="24"/>
          <w:szCs w:val="24"/>
        </w:rPr>
        <w:t xml:space="preserve"> А </w:t>
      </w:r>
      <w:proofErr w:type="gramStart"/>
      <w:r w:rsidRPr="00EA179C">
        <w:rPr>
          <w:rFonts w:ascii="Times New Roman" w:hAnsi="Times New Roman" w:cs="Times New Roman"/>
          <w:sz w:val="24"/>
          <w:szCs w:val="24"/>
        </w:rPr>
        <w:t>ежели</w:t>
      </w:r>
      <w:proofErr w:type="gramEnd"/>
      <w:r w:rsidRPr="00EA179C">
        <w:rPr>
          <w:rFonts w:ascii="Times New Roman" w:hAnsi="Times New Roman" w:cs="Times New Roman"/>
          <w:sz w:val="24"/>
          <w:szCs w:val="24"/>
        </w:rPr>
        <w:t xml:space="preserve"> у </w:t>
      </w:r>
      <w:proofErr w:type="spellStart"/>
      <w:r w:rsidRPr="00EA179C">
        <w:rPr>
          <w:rFonts w:ascii="Times New Roman" w:hAnsi="Times New Roman" w:cs="Times New Roman"/>
          <w:sz w:val="24"/>
          <w:szCs w:val="24"/>
        </w:rPr>
        <w:t>онаго</w:t>
      </w:r>
      <w:proofErr w:type="spellEnd"/>
      <w:r w:rsidRPr="00EA179C">
        <w:rPr>
          <w:rFonts w:ascii="Times New Roman" w:hAnsi="Times New Roman" w:cs="Times New Roman"/>
          <w:sz w:val="24"/>
          <w:szCs w:val="24"/>
        </w:rPr>
        <w:t xml:space="preserve"> сыновей не будет, а имеет дочерей, то должен их </w:t>
      </w:r>
      <w:proofErr w:type="spellStart"/>
      <w:r w:rsidRPr="00EA179C">
        <w:rPr>
          <w:rFonts w:ascii="Times New Roman" w:hAnsi="Times New Roman" w:cs="Times New Roman"/>
          <w:sz w:val="24"/>
          <w:szCs w:val="24"/>
        </w:rPr>
        <w:t>определити</w:t>
      </w:r>
      <w:proofErr w:type="spellEnd"/>
      <w:r w:rsidRPr="00EA179C">
        <w:rPr>
          <w:rFonts w:ascii="Times New Roman" w:hAnsi="Times New Roman" w:cs="Times New Roman"/>
          <w:sz w:val="24"/>
          <w:szCs w:val="24"/>
        </w:rPr>
        <w:t xml:space="preserve"> таким же образом…»</w:t>
      </w:r>
    </w:p>
    <w:p w:rsidR="002400C3" w:rsidRDefault="002400C3" w:rsidP="002400C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Характеристика</w:t>
      </w:r>
    </w:p>
    <w:p w:rsidR="002400C3" w:rsidRDefault="002400C3" w:rsidP="002400C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Данный документ подписан в 1714 г.</w:t>
      </w:r>
    </w:p>
    <w:p w:rsidR="002400C3" w:rsidRDefault="002400C3" w:rsidP="002400C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Данный документ называется «Устав о наследии престола».</w:t>
      </w:r>
    </w:p>
    <w:p w:rsidR="002400C3" w:rsidRDefault="002400C3" w:rsidP="002400C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Документ изменял традиционный порядок передачи власти.</w:t>
      </w:r>
    </w:p>
    <w:p w:rsidR="002400C3" w:rsidRDefault="002400C3" w:rsidP="002400C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Документ предполагал слияние вотчин и поместий.</w:t>
      </w:r>
    </w:p>
    <w:p w:rsidR="002400C3" w:rsidRDefault="002400C3" w:rsidP="002400C3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5) Документ был подписан в 1722 г.</w:t>
      </w:r>
    </w:p>
    <w:p w:rsidR="002400C3" w:rsidRDefault="002400C3" w:rsidP="002400C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6) Документ запрещал делить на части поместья и вотчины между наследниками.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2400C3" w:rsidRDefault="002400C3" w:rsidP="002400C3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</w:t>
      </w:r>
    </w:p>
    <w:p w:rsidR="002400C3" w:rsidRPr="00790ACA" w:rsidRDefault="002400C3" w:rsidP="002400C3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Всего 8</w:t>
      </w:r>
      <w:r w:rsidRPr="00C71C6F">
        <w:rPr>
          <w:rFonts w:ascii="Times New Roman" w:hAnsi="Times New Roman" w:cs="Times New Roman"/>
          <w:b/>
          <w:sz w:val="24"/>
          <w:szCs w:val="24"/>
        </w:rPr>
        <w:t xml:space="preserve"> б. _______</w:t>
      </w:r>
    </w:p>
    <w:p w:rsidR="002400C3" w:rsidRPr="00790ACA" w:rsidRDefault="002400C3" w:rsidP="002400C3">
      <w:pPr>
        <w:pStyle w:val="a3"/>
        <w:ind w:left="-56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D1A89">
        <w:rPr>
          <w:rFonts w:ascii="Times New Roman" w:hAnsi="Times New Roman" w:cs="Times New Roman"/>
          <w:b/>
          <w:i/>
          <w:sz w:val="24"/>
          <w:szCs w:val="24"/>
        </w:rPr>
        <w:t>Задание 3.</w:t>
      </w:r>
      <w:r w:rsidRPr="000D1A89">
        <w:rPr>
          <w:rFonts w:ascii="Times New Roman" w:hAnsi="Times New Roman" w:cs="Times New Roman"/>
          <w:b/>
          <w:sz w:val="24"/>
          <w:szCs w:val="24"/>
        </w:rPr>
        <w:t xml:space="preserve"> По какому принципу образованы ряды:</w:t>
      </w:r>
      <w:r w:rsidRPr="00D228C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400C3" w:rsidRDefault="002400C3" w:rsidP="002400C3">
      <w:pPr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8134AB">
        <w:rPr>
          <w:rFonts w:ascii="Times New Roman" w:hAnsi="Times New Roman" w:cs="Times New Roman"/>
          <w:b/>
          <w:sz w:val="24"/>
          <w:szCs w:val="24"/>
        </w:rPr>
        <w:t>3.1</w:t>
      </w:r>
      <w:r w:rsidR="008134AB" w:rsidRPr="008134AB">
        <w:rPr>
          <w:rFonts w:ascii="Times New Roman" w:hAnsi="Times New Roman" w:cs="Times New Roman"/>
          <w:b/>
          <w:sz w:val="24"/>
          <w:szCs w:val="24"/>
        </w:rPr>
        <w:t>.</w:t>
      </w:r>
      <w:r w:rsidRPr="00790ACA">
        <w:rPr>
          <w:rFonts w:ascii="Times New Roman" w:hAnsi="Times New Roman" w:cs="Times New Roman"/>
          <w:sz w:val="24"/>
          <w:szCs w:val="24"/>
        </w:rPr>
        <w:t>Ф.И.Мстиславский, И.М.Воротынский, А.В.Трубецк</w:t>
      </w:r>
      <w:r>
        <w:rPr>
          <w:rFonts w:ascii="Times New Roman" w:hAnsi="Times New Roman" w:cs="Times New Roman"/>
          <w:sz w:val="24"/>
          <w:szCs w:val="24"/>
        </w:rPr>
        <w:t>ой, И.Н.Романов, Ф.И.Шереметев __________________________________________________________________________</w:t>
      </w:r>
    </w:p>
    <w:p w:rsidR="002400C3" w:rsidRDefault="002400C3" w:rsidP="002400C3">
      <w:pPr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8134AB">
        <w:rPr>
          <w:rFonts w:ascii="Times New Roman" w:hAnsi="Times New Roman" w:cs="Times New Roman"/>
          <w:b/>
          <w:sz w:val="24"/>
          <w:szCs w:val="24"/>
        </w:rPr>
        <w:t>3.2.</w:t>
      </w:r>
      <w:r w:rsidRPr="000D1A89">
        <w:rPr>
          <w:rFonts w:ascii="Times New Roman" w:hAnsi="Times New Roman" w:cs="Times New Roman"/>
          <w:sz w:val="24"/>
          <w:szCs w:val="24"/>
        </w:rPr>
        <w:t>Тамга,</w:t>
      </w:r>
      <w:r>
        <w:rPr>
          <w:rFonts w:ascii="Times New Roman" w:hAnsi="Times New Roman" w:cs="Times New Roman"/>
          <w:sz w:val="24"/>
          <w:szCs w:val="24"/>
        </w:rPr>
        <w:t> </w:t>
      </w:r>
      <w:proofErr w:type="spellStart"/>
      <w:r w:rsidRPr="000D1A89">
        <w:rPr>
          <w:rFonts w:ascii="Times New Roman" w:hAnsi="Times New Roman" w:cs="Times New Roman"/>
          <w:sz w:val="24"/>
          <w:szCs w:val="24"/>
        </w:rPr>
        <w:t>мостовщина</w:t>
      </w:r>
      <w:proofErr w:type="spellEnd"/>
      <w:r w:rsidRPr="000D1A89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> </w:t>
      </w:r>
      <w:r w:rsidRPr="000D1A89">
        <w:rPr>
          <w:rFonts w:ascii="Times New Roman" w:hAnsi="Times New Roman" w:cs="Times New Roman"/>
          <w:sz w:val="24"/>
          <w:szCs w:val="24"/>
        </w:rPr>
        <w:t>мыт,</w:t>
      </w:r>
      <w:r>
        <w:rPr>
          <w:rFonts w:ascii="Times New Roman" w:hAnsi="Times New Roman" w:cs="Times New Roman"/>
          <w:sz w:val="24"/>
          <w:szCs w:val="24"/>
        </w:rPr>
        <w:t> </w:t>
      </w:r>
      <w:r w:rsidRPr="000D1A89">
        <w:rPr>
          <w:rFonts w:ascii="Times New Roman" w:hAnsi="Times New Roman" w:cs="Times New Roman"/>
          <w:sz w:val="24"/>
          <w:szCs w:val="24"/>
        </w:rPr>
        <w:t>гостиная,</w:t>
      </w:r>
      <w:r>
        <w:rPr>
          <w:rFonts w:ascii="Times New Roman" w:hAnsi="Times New Roman" w:cs="Times New Roman"/>
          <w:sz w:val="24"/>
          <w:szCs w:val="24"/>
        </w:rPr>
        <w:t> </w:t>
      </w:r>
      <w:r w:rsidRPr="000D1A89">
        <w:rPr>
          <w:rFonts w:ascii="Times New Roman" w:hAnsi="Times New Roman" w:cs="Times New Roman"/>
          <w:sz w:val="24"/>
          <w:szCs w:val="24"/>
        </w:rPr>
        <w:t>торговая</w:t>
      </w:r>
      <w:r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__________________________________________________________________________</w:t>
      </w:r>
    </w:p>
    <w:p w:rsidR="002400C3" w:rsidRPr="00790ACA" w:rsidRDefault="002400C3" w:rsidP="002400C3">
      <w:pPr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8134AB">
        <w:rPr>
          <w:rFonts w:ascii="Times New Roman" w:hAnsi="Times New Roman" w:cs="Times New Roman"/>
          <w:b/>
          <w:sz w:val="24"/>
          <w:szCs w:val="24"/>
        </w:rPr>
        <w:t>3.3.</w:t>
      </w:r>
      <w:r w:rsidRPr="000D1A89">
        <w:rPr>
          <w:rFonts w:ascii="Times New Roman" w:hAnsi="Times New Roman" w:cs="Times New Roman"/>
          <w:sz w:val="24"/>
          <w:szCs w:val="24"/>
        </w:rPr>
        <w:t>1549</w:t>
      </w:r>
      <w:r>
        <w:rPr>
          <w:rFonts w:ascii="Times New Roman" w:hAnsi="Times New Roman" w:cs="Times New Roman"/>
          <w:sz w:val="24"/>
          <w:szCs w:val="24"/>
        </w:rPr>
        <w:t> </w:t>
      </w:r>
      <w:r w:rsidRPr="000D1A89">
        <w:rPr>
          <w:rFonts w:ascii="Times New Roman" w:hAnsi="Times New Roman" w:cs="Times New Roman"/>
          <w:sz w:val="24"/>
          <w:szCs w:val="24"/>
        </w:rPr>
        <w:t>г.,</w:t>
      </w:r>
      <w:r>
        <w:rPr>
          <w:rFonts w:ascii="Times New Roman" w:hAnsi="Times New Roman" w:cs="Times New Roman"/>
          <w:sz w:val="24"/>
          <w:szCs w:val="24"/>
        </w:rPr>
        <w:t> </w:t>
      </w:r>
      <w:r w:rsidRPr="000D1A89">
        <w:rPr>
          <w:rFonts w:ascii="Times New Roman" w:hAnsi="Times New Roman" w:cs="Times New Roman"/>
          <w:sz w:val="24"/>
          <w:szCs w:val="24"/>
        </w:rPr>
        <w:t>1566</w:t>
      </w:r>
      <w:r>
        <w:rPr>
          <w:rFonts w:ascii="Times New Roman" w:hAnsi="Times New Roman" w:cs="Times New Roman"/>
          <w:sz w:val="24"/>
          <w:szCs w:val="24"/>
        </w:rPr>
        <w:t> </w:t>
      </w:r>
      <w:r w:rsidRPr="000D1A89">
        <w:rPr>
          <w:rFonts w:ascii="Times New Roman" w:hAnsi="Times New Roman" w:cs="Times New Roman"/>
          <w:sz w:val="24"/>
          <w:szCs w:val="24"/>
        </w:rPr>
        <w:t>г.,</w:t>
      </w:r>
      <w:r>
        <w:rPr>
          <w:rFonts w:ascii="Times New Roman" w:hAnsi="Times New Roman" w:cs="Times New Roman"/>
          <w:sz w:val="24"/>
          <w:szCs w:val="24"/>
        </w:rPr>
        <w:t> </w:t>
      </w:r>
      <w:r w:rsidRPr="000D1A89">
        <w:rPr>
          <w:rFonts w:ascii="Times New Roman" w:hAnsi="Times New Roman" w:cs="Times New Roman"/>
          <w:sz w:val="24"/>
          <w:szCs w:val="24"/>
        </w:rPr>
        <w:t>1613</w:t>
      </w:r>
      <w:r>
        <w:rPr>
          <w:rFonts w:ascii="Times New Roman" w:hAnsi="Times New Roman" w:cs="Times New Roman"/>
          <w:sz w:val="24"/>
          <w:szCs w:val="24"/>
        </w:rPr>
        <w:t> </w:t>
      </w:r>
      <w:r w:rsidRPr="000D1A89">
        <w:rPr>
          <w:rFonts w:ascii="Times New Roman" w:hAnsi="Times New Roman" w:cs="Times New Roman"/>
          <w:sz w:val="24"/>
          <w:szCs w:val="24"/>
        </w:rPr>
        <w:t>г.,</w:t>
      </w:r>
      <w:r>
        <w:rPr>
          <w:rFonts w:ascii="Times New Roman" w:hAnsi="Times New Roman" w:cs="Times New Roman"/>
          <w:sz w:val="24"/>
          <w:szCs w:val="24"/>
        </w:rPr>
        <w:t> 1642 г., 1653 г. __________________________________________________________________________</w:t>
      </w:r>
    </w:p>
    <w:p w:rsidR="002400C3" w:rsidRDefault="002400C3" w:rsidP="002400C3">
      <w:pPr>
        <w:pStyle w:val="a3"/>
        <w:ind w:left="-567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C71C6F">
        <w:rPr>
          <w:rFonts w:ascii="Times New Roman" w:hAnsi="Times New Roman" w:cs="Times New Roman"/>
          <w:b/>
          <w:sz w:val="24"/>
          <w:szCs w:val="24"/>
        </w:rPr>
        <w:t xml:space="preserve">Всего 3 б. </w:t>
      </w:r>
      <w:r w:rsidRPr="00C71C6F">
        <w:rPr>
          <w:rFonts w:ascii="Times New Roman" w:hAnsi="Times New Roman" w:cs="Times New Roman"/>
          <w:b/>
          <w:sz w:val="24"/>
          <w:szCs w:val="24"/>
        </w:rPr>
        <w:softHyphen/>
        <w:t>_______</w:t>
      </w:r>
    </w:p>
    <w:p w:rsidR="002400C3" w:rsidRDefault="002400C3" w:rsidP="002400C3">
      <w:pPr>
        <w:pStyle w:val="a3"/>
        <w:ind w:left="-567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2400C3" w:rsidRDefault="002400C3" w:rsidP="002400C3">
      <w:pPr>
        <w:pStyle w:val="a3"/>
        <w:ind w:left="-567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2400C3" w:rsidRPr="00C71C6F" w:rsidRDefault="002400C3" w:rsidP="002400C3">
      <w:pPr>
        <w:pStyle w:val="a3"/>
        <w:ind w:left="-567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2400C3" w:rsidRDefault="002400C3" w:rsidP="002400C3">
      <w:pPr>
        <w:pStyle w:val="a3"/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400C3" w:rsidRPr="008134AB" w:rsidRDefault="002400C3" w:rsidP="008134AB">
      <w:pPr>
        <w:pStyle w:val="a3"/>
        <w:ind w:left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C71C6F">
        <w:rPr>
          <w:rFonts w:ascii="Times New Roman" w:hAnsi="Times New Roman" w:cs="Times New Roman"/>
          <w:b/>
          <w:i/>
          <w:sz w:val="24"/>
          <w:szCs w:val="24"/>
        </w:rPr>
        <w:lastRenderedPageBreak/>
        <w:t>Задание 4.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228C2">
        <w:rPr>
          <w:rFonts w:ascii="Times New Roman" w:hAnsi="Times New Roman" w:cs="Times New Roman"/>
          <w:b/>
          <w:sz w:val="24"/>
          <w:szCs w:val="24"/>
        </w:rPr>
        <w:t xml:space="preserve">Из предложенного ряда исключите лишний термин </w:t>
      </w:r>
      <w:r w:rsidRPr="00790ACA">
        <w:rPr>
          <w:rFonts w:ascii="Times New Roman" w:hAnsi="Times New Roman" w:cs="Times New Roman"/>
          <w:b/>
          <w:sz w:val="24"/>
          <w:szCs w:val="24"/>
        </w:rPr>
        <w:t xml:space="preserve">(1 балл за каждое задание) </w:t>
      </w:r>
    </w:p>
    <w:p w:rsidR="002400C3" w:rsidRPr="00C71C6F" w:rsidRDefault="002400C3" w:rsidP="002400C3">
      <w:pPr>
        <w:pStyle w:val="a3"/>
        <w:ind w:left="142" w:firstLine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4.1.</w:t>
      </w:r>
      <w:r w:rsidRPr="00C71C6F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C71C6F">
        <w:rPr>
          <w:rFonts w:ascii="Times New Roman" w:hAnsi="Times New Roman" w:cs="Times New Roman"/>
          <w:b/>
          <w:sz w:val="24"/>
          <w:szCs w:val="24"/>
        </w:rPr>
        <w:t>Исключите лишний термин</w:t>
      </w:r>
      <w:r w:rsidRPr="00C71C6F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C71C6F">
        <w:rPr>
          <w:rFonts w:ascii="Times New Roman" w:hAnsi="Times New Roman" w:cs="Times New Roman"/>
          <w:b/>
          <w:sz w:val="24"/>
          <w:szCs w:val="24"/>
        </w:rPr>
        <w:t xml:space="preserve"> не связанный с процессом закрепощения крестьян:</w:t>
      </w:r>
    </w:p>
    <w:p w:rsidR="002400C3" w:rsidRPr="00C71C6F" w:rsidRDefault="002400C3" w:rsidP="002400C3">
      <w:pPr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C71C6F">
        <w:rPr>
          <w:rFonts w:ascii="Times New Roman" w:hAnsi="Times New Roman" w:cs="Times New Roman"/>
          <w:sz w:val="24"/>
          <w:szCs w:val="24"/>
        </w:rPr>
        <w:t>Юрьев день, урочные лета, пожилое, заповедные лета, уставная грамота, Соборное уложение</w:t>
      </w:r>
    </w:p>
    <w:p w:rsidR="002400C3" w:rsidRDefault="002400C3" w:rsidP="002400C3">
      <w:pPr>
        <w:ind w:left="284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___________________________________________________________________________</w:t>
      </w:r>
    </w:p>
    <w:p w:rsidR="002400C3" w:rsidRDefault="002400C3" w:rsidP="002400C3">
      <w:pPr>
        <w:pBdr>
          <w:bottom w:val="single" w:sz="12" w:space="1" w:color="auto"/>
        </w:pBdr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4.2.</w:t>
      </w:r>
      <w:r w:rsidRPr="00C71C6F">
        <w:rPr>
          <w:rFonts w:ascii="Times New Roman" w:hAnsi="Times New Roman" w:cs="Times New Roman"/>
          <w:b/>
          <w:sz w:val="24"/>
          <w:szCs w:val="24"/>
        </w:rPr>
        <w:t xml:space="preserve">Из перечня названий племен, заселявших Восточно-Европейскую равнину во второй половине </w:t>
      </w:r>
      <w:r w:rsidRPr="00C71C6F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C71C6F">
        <w:rPr>
          <w:rFonts w:ascii="Times New Roman" w:hAnsi="Times New Roman" w:cs="Times New Roman"/>
          <w:b/>
          <w:sz w:val="24"/>
          <w:szCs w:val="24"/>
        </w:rPr>
        <w:t xml:space="preserve"> тысячелетия, исключите одно, не относящееся к восточным славянам:</w:t>
      </w:r>
    </w:p>
    <w:p w:rsidR="002400C3" w:rsidRPr="00C71C6F" w:rsidRDefault="002400C3" w:rsidP="002400C3">
      <w:pPr>
        <w:pBdr>
          <w:bottom w:val="single" w:sz="12" w:space="1" w:color="auto"/>
        </w:pBdr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C71C6F">
        <w:rPr>
          <w:rFonts w:ascii="Times New Roman" w:hAnsi="Times New Roman" w:cs="Times New Roman"/>
          <w:sz w:val="24"/>
          <w:szCs w:val="24"/>
        </w:rPr>
        <w:t>Поляне, древляне, вятичи, мурома, северяне, кривичи</w:t>
      </w:r>
    </w:p>
    <w:p w:rsidR="002400C3" w:rsidRDefault="002400C3" w:rsidP="002400C3">
      <w:pPr>
        <w:pBdr>
          <w:bottom w:val="single" w:sz="12" w:space="1" w:color="auto"/>
        </w:pBdr>
        <w:ind w:left="284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___________________________________________________________________________</w:t>
      </w:r>
    </w:p>
    <w:p w:rsidR="002400C3" w:rsidRDefault="002400C3" w:rsidP="002400C3">
      <w:pPr>
        <w:pBdr>
          <w:bottom w:val="single" w:sz="12" w:space="1" w:color="auto"/>
        </w:pBdr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4.3.</w:t>
      </w:r>
      <w:r w:rsidRPr="00C71C6F">
        <w:rPr>
          <w:rFonts w:ascii="Times New Roman" w:hAnsi="Times New Roman" w:cs="Times New Roman"/>
          <w:b/>
          <w:sz w:val="24"/>
          <w:szCs w:val="24"/>
        </w:rPr>
        <w:t xml:space="preserve"> Из перечня понятий все, за исключением одного, относятся к экономическому положению России в </w:t>
      </w:r>
      <w:r w:rsidRPr="00C71C6F">
        <w:rPr>
          <w:rFonts w:ascii="Times New Roman" w:hAnsi="Times New Roman" w:cs="Times New Roman"/>
          <w:b/>
          <w:sz w:val="24"/>
          <w:szCs w:val="24"/>
          <w:lang w:val="en-US"/>
        </w:rPr>
        <w:t>XVII</w:t>
      </w:r>
      <w:r w:rsidRPr="00C71C6F">
        <w:rPr>
          <w:rFonts w:ascii="Times New Roman" w:hAnsi="Times New Roman" w:cs="Times New Roman"/>
          <w:b/>
          <w:sz w:val="24"/>
          <w:szCs w:val="24"/>
        </w:rPr>
        <w:t>:</w:t>
      </w:r>
    </w:p>
    <w:p w:rsidR="002400C3" w:rsidRPr="002400C3" w:rsidRDefault="002400C3" w:rsidP="002400C3">
      <w:pPr>
        <w:pBdr>
          <w:bottom w:val="single" w:sz="12" w:space="1" w:color="auto"/>
        </w:pBdr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D228C2">
        <w:rPr>
          <w:rFonts w:ascii="Times New Roman" w:hAnsi="Times New Roman" w:cs="Times New Roman"/>
          <w:sz w:val="24"/>
          <w:szCs w:val="24"/>
        </w:rPr>
        <w:t>Общероссийские ярмарки, мануфактуры, мелкотоварное производство, фа</w:t>
      </w:r>
      <w:r>
        <w:rPr>
          <w:rFonts w:ascii="Times New Roman" w:hAnsi="Times New Roman" w:cs="Times New Roman"/>
          <w:sz w:val="24"/>
          <w:szCs w:val="24"/>
        </w:rPr>
        <w:t>брика, Новоторговый устав, гости</w:t>
      </w:r>
    </w:p>
    <w:p w:rsidR="002400C3" w:rsidRPr="002400C3" w:rsidRDefault="002400C3" w:rsidP="002400C3">
      <w:pPr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400C3">
        <w:rPr>
          <w:rFonts w:ascii="Times New Roman" w:hAnsi="Times New Roman" w:cs="Times New Roman"/>
          <w:b/>
          <w:i/>
          <w:sz w:val="24"/>
          <w:szCs w:val="24"/>
        </w:rPr>
        <w:t>Задание 5.</w:t>
      </w:r>
      <w:r w:rsidRPr="002400C3">
        <w:rPr>
          <w:rFonts w:ascii="Times New Roman" w:hAnsi="Times New Roman" w:cs="Times New Roman"/>
          <w:b/>
          <w:sz w:val="24"/>
          <w:szCs w:val="24"/>
        </w:rPr>
        <w:t xml:space="preserve"> Восстановите правильную хронологическую последовательность событий. Ответ запишите в таблицу в виде ряда цифр, отражающего последовательность событий. (3 балла за каждую правильную последовательность событий)</w:t>
      </w:r>
    </w:p>
    <w:p w:rsidR="002400C3" w:rsidRPr="002400C3" w:rsidRDefault="002400C3" w:rsidP="002400C3">
      <w:pPr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2400C3">
        <w:rPr>
          <w:rFonts w:ascii="Times New Roman" w:hAnsi="Times New Roman" w:cs="Times New Roman"/>
          <w:b/>
          <w:sz w:val="24"/>
          <w:szCs w:val="24"/>
        </w:rPr>
        <w:t>5.1.</w:t>
      </w:r>
      <w:r w:rsidRPr="002400C3">
        <w:rPr>
          <w:rFonts w:ascii="Times New Roman" w:hAnsi="Times New Roman" w:cs="Times New Roman"/>
          <w:sz w:val="24"/>
          <w:szCs w:val="24"/>
        </w:rPr>
        <w:t xml:space="preserve"> Расположите в хронологической последовательности события русско-турецкой войны 1787–1791 гг.:</w:t>
      </w:r>
    </w:p>
    <w:p w:rsidR="002400C3" w:rsidRPr="002400C3" w:rsidRDefault="002400C3" w:rsidP="002400C3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00C3">
        <w:rPr>
          <w:rFonts w:ascii="Times New Roman" w:hAnsi="Times New Roman" w:cs="Times New Roman"/>
          <w:sz w:val="24"/>
          <w:szCs w:val="24"/>
        </w:rPr>
        <w:t xml:space="preserve">морская победа при </w:t>
      </w:r>
      <w:proofErr w:type="spellStart"/>
      <w:r w:rsidRPr="002400C3">
        <w:rPr>
          <w:rFonts w:ascii="Times New Roman" w:hAnsi="Times New Roman" w:cs="Times New Roman"/>
          <w:sz w:val="24"/>
          <w:szCs w:val="24"/>
        </w:rPr>
        <w:t>Калиакрии</w:t>
      </w:r>
      <w:proofErr w:type="spellEnd"/>
    </w:p>
    <w:p w:rsidR="002400C3" w:rsidRPr="002400C3" w:rsidRDefault="002400C3" w:rsidP="002400C3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00C3">
        <w:rPr>
          <w:rFonts w:ascii="Times New Roman" w:hAnsi="Times New Roman" w:cs="Times New Roman"/>
          <w:sz w:val="24"/>
          <w:szCs w:val="24"/>
        </w:rPr>
        <w:t xml:space="preserve">Взятие русскими войсками Очакова </w:t>
      </w:r>
    </w:p>
    <w:p w:rsidR="002400C3" w:rsidRPr="002400C3" w:rsidRDefault="002400C3" w:rsidP="002400C3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00C3">
        <w:rPr>
          <w:rFonts w:ascii="Times New Roman" w:hAnsi="Times New Roman" w:cs="Times New Roman"/>
          <w:sz w:val="24"/>
          <w:szCs w:val="24"/>
        </w:rPr>
        <w:t xml:space="preserve">Битва при </w:t>
      </w:r>
      <w:proofErr w:type="spellStart"/>
      <w:r w:rsidRPr="002400C3">
        <w:rPr>
          <w:rFonts w:ascii="Times New Roman" w:hAnsi="Times New Roman" w:cs="Times New Roman"/>
          <w:sz w:val="24"/>
          <w:szCs w:val="24"/>
        </w:rPr>
        <w:t>Кинбурне</w:t>
      </w:r>
      <w:proofErr w:type="spellEnd"/>
      <w:r w:rsidRPr="002400C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400C3" w:rsidRPr="002400C3" w:rsidRDefault="002400C3" w:rsidP="002400C3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00C3">
        <w:rPr>
          <w:rFonts w:ascii="Times New Roman" w:hAnsi="Times New Roman" w:cs="Times New Roman"/>
          <w:sz w:val="24"/>
          <w:szCs w:val="24"/>
        </w:rPr>
        <w:t xml:space="preserve">Победа армии Суворова при </w:t>
      </w:r>
      <w:proofErr w:type="spellStart"/>
      <w:r w:rsidRPr="002400C3">
        <w:rPr>
          <w:rFonts w:ascii="Times New Roman" w:hAnsi="Times New Roman" w:cs="Times New Roman"/>
          <w:sz w:val="24"/>
          <w:szCs w:val="24"/>
        </w:rPr>
        <w:t>Фокшанах</w:t>
      </w:r>
      <w:proofErr w:type="spellEnd"/>
      <w:r w:rsidRPr="002400C3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2400C3">
        <w:rPr>
          <w:rFonts w:ascii="Times New Roman" w:hAnsi="Times New Roman" w:cs="Times New Roman"/>
          <w:sz w:val="24"/>
          <w:szCs w:val="24"/>
        </w:rPr>
        <w:t>Рымнике</w:t>
      </w:r>
      <w:proofErr w:type="spellEnd"/>
      <w:r w:rsidRPr="002400C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400C3" w:rsidRPr="002400C3" w:rsidRDefault="002400C3" w:rsidP="002400C3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00C3">
        <w:rPr>
          <w:rFonts w:ascii="Times New Roman" w:hAnsi="Times New Roman" w:cs="Times New Roman"/>
          <w:sz w:val="24"/>
          <w:szCs w:val="24"/>
        </w:rPr>
        <w:t xml:space="preserve">Взятие русской армией Измаила </w:t>
      </w:r>
    </w:p>
    <w:p w:rsidR="002400C3" w:rsidRPr="002400C3" w:rsidRDefault="002400C3" w:rsidP="002400C3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400C3">
        <w:rPr>
          <w:rFonts w:ascii="Times New Roman" w:hAnsi="Times New Roman" w:cs="Times New Roman"/>
          <w:sz w:val="24"/>
          <w:szCs w:val="24"/>
        </w:rPr>
        <w:t>Ясский</w:t>
      </w:r>
      <w:proofErr w:type="spellEnd"/>
      <w:r w:rsidRPr="002400C3">
        <w:rPr>
          <w:rFonts w:ascii="Times New Roman" w:hAnsi="Times New Roman" w:cs="Times New Roman"/>
          <w:sz w:val="24"/>
          <w:szCs w:val="24"/>
        </w:rPr>
        <w:t xml:space="preserve"> мир</w:t>
      </w:r>
    </w:p>
    <w:p w:rsidR="002400C3" w:rsidRPr="002400C3" w:rsidRDefault="002400C3" w:rsidP="002400C3">
      <w:pPr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00C3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</w:t>
      </w:r>
    </w:p>
    <w:p w:rsidR="002400C3" w:rsidRPr="002400C3" w:rsidRDefault="002400C3" w:rsidP="002400C3">
      <w:pPr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2400C3">
        <w:rPr>
          <w:rFonts w:ascii="Times New Roman" w:hAnsi="Times New Roman" w:cs="Times New Roman"/>
          <w:b/>
          <w:sz w:val="24"/>
          <w:szCs w:val="24"/>
        </w:rPr>
        <w:t>5.2.</w:t>
      </w:r>
      <w:r w:rsidRPr="002400C3">
        <w:rPr>
          <w:rFonts w:ascii="Times New Roman" w:hAnsi="Times New Roman" w:cs="Times New Roman"/>
          <w:sz w:val="24"/>
          <w:szCs w:val="24"/>
        </w:rPr>
        <w:t>Определите хронологический порядок вхождения княжеств в состав единого Российского государства:</w:t>
      </w:r>
    </w:p>
    <w:p w:rsidR="002400C3" w:rsidRPr="002400C3" w:rsidRDefault="002400C3" w:rsidP="002400C3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00C3">
        <w:rPr>
          <w:rFonts w:ascii="Times New Roman" w:hAnsi="Times New Roman" w:cs="Times New Roman"/>
          <w:sz w:val="24"/>
          <w:szCs w:val="24"/>
        </w:rPr>
        <w:t>Тверское княжество</w:t>
      </w:r>
    </w:p>
    <w:p w:rsidR="002400C3" w:rsidRPr="002400C3" w:rsidRDefault="002400C3" w:rsidP="002400C3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00C3">
        <w:rPr>
          <w:rFonts w:ascii="Times New Roman" w:hAnsi="Times New Roman" w:cs="Times New Roman"/>
          <w:sz w:val="24"/>
          <w:szCs w:val="24"/>
        </w:rPr>
        <w:t>Пермская земля (Великая Пермь)</w:t>
      </w:r>
    </w:p>
    <w:p w:rsidR="002400C3" w:rsidRPr="002400C3" w:rsidRDefault="002400C3" w:rsidP="002400C3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00C3">
        <w:rPr>
          <w:rFonts w:ascii="Times New Roman" w:hAnsi="Times New Roman" w:cs="Times New Roman"/>
          <w:sz w:val="24"/>
          <w:szCs w:val="24"/>
        </w:rPr>
        <w:t>Ростовское княжество</w:t>
      </w:r>
    </w:p>
    <w:p w:rsidR="002400C3" w:rsidRPr="002400C3" w:rsidRDefault="002400C3" w:rsidP="002400C3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00C3">
        <w:rPr>
          <w:rFonts w:ascii="Times New Roman" w:hAnsi="Times New Roman" w:cs="Times New Roman"/>
          <w:sz w:val="24"/>
          <w:szCs w:val="24"/>
        </w:rPr>
        <w:t>Вятский край</w:t>
      </w:r>
    </w:p>
    <w:p w:rsidR="002400C3" w:rsidRPr="002400C3" w:rsidRDefault="002400C3" w:rsidP="002400C3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00C3">
        <w:rPr>
          <w:rFonts w:ascii="Times New Roman" w:hAnsi="Times New Roman" w:cs="Times New Roman"/>
          <w:sz w:val="24"/>
          <w:szCs w:val="24"/>
        </w:rPr>
        <w:t>Новгород</w:t>
      </w:r>
    </w:p>
    <w:p w:rsidR="002400C3" w:rsidRPr="002400C3" w:rsidRDefault="002400C3" w:rsidP="002400C3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00C3">
        <w:rPr>
          <w:rFonts w:ascii="Times New Roman" w:hAnsi="Times New Roman" w:cs="Times New Roman"/>
          <w:sz w:val="24"/>
          <w:szCs w:val="24"/>
        </w:rPr>
        <w:t>Ярославское княжество</w:t>
      </w:r>
    </w:p>
    <w:p w:rsidR="002400C3" w:rsidRPr="002400C3" w:rsidRDefault="002400C3" w:rsidP="002400C3">
      <w:pPr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00C3">
        <w:rPr>
          <w:rFonts w:ascii="Times New Roman" w:hAnsi="Times New Roman" w:cs="Times New Roman"/>
          <w:sz w:val="24"/>
          <w:szCs w:val="24"/>
        </w:rPr>
        <w:lastRenderedPageBreak/>
        <w:t>____________________________________________________________________________</w:t>
      </w:r>
    </w:p>
    <w:p w:rsidR="002400C3" w:rsidRPr="00786B2D" w:rsidRDefault="002400C3" w:rsidP="002400C3">
      <w:pPr>
        <w:ind w:left="-567" w:firstLine="56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6B2D">
        <w:rPr>
          <w:rFonts w:ascii="Times New Roman" w:hAnsi="Times New Roman" w:cs="Times New Roman"/>
          <w:b/>
          <w:i/>
          <w:sz w:val="24"/>
          <w:szCs w:val="24"/>
        </w:rPr>
        <w:t>Задание 6.</w:t>
      </w:r>
      <w:r w:rsidRPr="00786B2D">
        <w:rPr>
          <w:rFonts w:ascii="Times New Roman" w:hAnsi="Times New Roman" w:cs="Times New Roman"/>
          <w:b/>
          <w:sz w:val="24"/>
          <w:szCs w:val="24"/>
        </w:rPr>
        <w:t xml:space="preserve"> Установите соответствие между терминами и определениями. В перечне есть лишняя характеристика</w:t>
      </w:r>
      <w:r w:rsidRPr="00786B2D">
        <w:rPr>
          <w:rFonts w:ascii="Times New Roman" w:hAnsi="Times New Roman" w:cs="Times New Roman"/>
          <w:sz w:val="24"/>
          <w:szCs w:val="24"/>
        </w:rPr>
        <w:t xml:space="preserve"> </w:t>
      </w:r>
      <w:r w:rsidRPr="002E0AAA">
        <w:rPr>
          <w:rFonts w:ascii="Times New Roman" w:hAnsi="Times New Roman" w:cs="Times New Roman"/>
          <w:b/>
          <w:sz w:val="24"/>
          <w:szCs w:val="24"/>
        </w:rPr>
        <w:t>(по 1 баллу за каждое правильное соответствие)</w:t>
      </w:r>
    </w:p>
    <w:p w:rsidR="002400C3" w:rsidRPr="00786B2D" w:rsidRDefault="002400C3" w:rsidP="002400C3">
      <w:pPr>
        <w:ind w:firstLine="284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6.1</w:t>
      </w:r>
    </w:p>
    <w:tbl>
      <w:tblPr>
        <w:tblStyle w:val="a4"/>
        <w:tblW w:w="0" w:type="auto"/>
        <w:tblLook w:val="04A0"/>
      </w:tblPr>
      <w:tblGrid>
        <w:gridCol w:w="4785"/>
        <w:gridCol w:w="4786"/>
      </w:tblGrid>
      <w:tr w:rsidR="002400C3" w:rsidRPr="00FB60B9" w:rsidTr="00A028E2">
        <w:tc>
          <w:tcPr>
            <w:tcW w:w="4785" w:type="dxa"/>
          </w:tcPr>
          <w:p w:rsidR="002400C3" w:rsidRPr="00FB60B9" w:rsidRDefault="002400C3" w:rsidP="00A028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B60B9">
              <w:rPr>
                <w:rFonts w:ascii="Times New Roman" w:hAnsi="Times New Roman" w:cs="Times New Roman"/>
                <w:b/>
                <w:sz w:val="24"/>
                <w:szCs w:val="24"/>
              </w:rPr>
              <w:t>Термины</w:t>
            </w:r>
          </w:p>
        </w:tc>
        <w:tc>
          <w:tcPr>
            <w:tcW w:w="4786" w:type="dxa"/>
          </w:tcPr>
          <w:p w:rsidR="002400C3" w:rsidRPr="00FB60B9" w:rsidRDefault="002400C3" w:rsidP="00A028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B60B9">
              <w:rPr>
                <w:rFonts w:ascii="Times New Roman" w:hAnsi="Times New Roman" w:cs="Times New Roman"/>
                <w:b/>
                <w:sz w:val="24"/>
                <w:szCs w:val="24"/>
              </w:rPr>
              <w:t>Определения</w:t>
            </w:r>
          </w:p>
        </w:tc>
      </w:tr>
      <w:tr w:rsidR="002400C3" w:rsidRPr="00786B2D" w:rsidTr="00A028E2">
        <w:tc>
          <w:tcPr>
            <w:tcW w:w="4785" w:type="dxa"/>
          </w:tcPr>
          <w:p w:rsidR="002400C3" w:rsidRPr="00786B2D" w:rsidRDefault="002400C3" w:rsidP="002400C3">
            <w:pPr>
              <w:pStyle w:val="a3"/>
              <w:numPr>
                <w:ilvl w:val="0"/>
                <w:numId w:val="1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>Бортничество</w:t>
            </w:r>
          </w:p>
        </w:tc>
        <w:tc>
          <w:tcPr>
            <w:tcW w:w="4786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>А. Способ обработки земли, при котором одна часть поля засевалась озимыми, другая – яровыми культурами, а третья – «отдыхала».</w:t>
            </w:r>
          </w:p>
        </w:tc>
      </w:tr>
      <w:tr w:rsidR="002400C3" w:rsidRPr="00786B2D" w:rsidTr="00A028E2">
        <w:tc>
          <w:tcPr>
            <w:tcW w:w="4785" w:type="dxa"/>
          </w:tcPr>
          <w:p w:rsidR="002400C3" w:rsidRPr="00786B2D" w:rsidRDefault="002400C3" w:rsidP="002400C3">
            <w:pPr>
              <w:pStyle w:val="a3"/>
              <w:numPr>
                <w:ilvl w:val="0"/>
                <w:numId w:val="1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>Скора</w:t>
            </w:r>
          </w:p>
        </w:tc>
        <w:tc>
          <w:tcPr>
            <w:tcW w:w="4786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 xml:space="preserve">Б. Ценный мех пушного зверя. </w:t>
            </w:r>
          </w:p>
        </w:tc>
      </w:tr>
      <w:tr w:rsidR="002400C3" w:rsidRPr="00786B2D" w:rsidTr="00A028E2">
        <w:tc>
          <w:tcPr>
            <w:tcW w:w="4785" w:type="dxa"/>
          </w:tcPr>
          <w:p w:rsidR="002400C3" w:rsidRPr="00786B2D" w:rsidRDefault="002400C3" w:rsidP="002400C3">
            <w:pPr>
              <w:pStyle w:val="a3"/>
              <w:numPr>
                <w:ilvl w:val="0"/>
                <w:numId w:val="1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>Рало</w:t>
            </w:r>
          </w:p>
        </w:tc>
        <w:tc>
          <w:tcPr>
            <w:tcW w:w="4786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>В. Сбор меда и воска диких пчел.</w:t>
            </w:r>
          </w:p>
        </w:tc>
      </w:tr>
      <w:tr w:rsidR="002400C3" w:rsidRPr="00786B2D" w:rsidTr="00A028E2">
        <w:tc>
          <w:tcPr>
            <w:tcW w:w="4785" w:type="dxa"/>
          </w:tcPr>
          <w:p w:rsidR="002400C3" w:rsidRPr="00786B2D" w:rsidRDefault="002400C3" w:rsidP="002400C3">
            <w:pPr>
              <w:pStyle w:val="a3"/>
              <w:numPr>
                <w:ilvl w:val="0"/>
                <w:numId w:val="1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>Трехполье</w:t>
            </w:r>
          </w:p>
        </w:tc>
        <w:tc>
          <w:tcPr>
            <w:tcW w:w="4786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>Г. Сельскохозяйственное орудие труда, вид плуга.</w:t>
            </w:r>
          </w:p>
        </w:tc>
      </w:tr>
      <w:tr w:rsidR="002400C3" w:rsidRPr="00786B2D" w:rsidTr="00A028E2">
        <w:tc>
          <w:tcPr>
            <w:tcW w:w="4785" w:type="dxa"/>
          </w:tcPr>
          <w:p w:rsidR="002400C3" w:rsidRPr="00786B2D" w:rsidRDefault="002400C3" w:rsidP="00A028E2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>Д. Название сезона сельскохозяйственных работ.</w:t>
            </w:r>
          </w:p>
        </w:tc>
      </w:tr>
    </w:tbl>
    <w:p w:rsidR="002400C3" w:rsidRPr="00786B2D" w:rsidRDefault="002400C3" w:rsidP="002400C3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ook w:val="04A0"/>
      </w:tblPr>
      <w:tblGrid>
        <w:gridCol w:w="2392"/>
        <w:gridCol w:w="2393"/>
        <w:gridCol w:w="2393"/>
        <w:gridCol w:w="2393"/>
      </w:tblGrid>
      <w:tr w:rsidR="002400C3" w:rsidRPr="00786B2D" w:rsidTr="00A028E2">
        <w:tc>
          <w:tcPr>
            <w:tcW w:w="2392" w:type="dxa"/>
          </w:tcPr>
          <w:p w:rsidR="002400C3" w:rsidRPr="00786B2D" w:rsidRDefault="002400C3" w:rsidP="00A028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2400C3" w:rsidRPr="00786B2D" w:rsidRDefault="002400C3" w:rsidP="00A028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2400C3" w:rsidRPr="00786B2D" w:rsidRDefault="002400C3" w:rsidP="00A028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2400C3" w:rsidRPr="00786B2D" w:rsidRDefault="002400C3" w:rsidP="00A028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2400C3" w:rsidRPr="00786B2D" w:rsidTr="00A028E2">
        <w:tc>
          <w:tcPr>
            <w:tcW w:w="2392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400C3" w:rsidRDefault="002400C3" w:rsidP="002400C3">
      <w:pPr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400C3" w:rsidRPr="00786B2D" w:rsidRDefault="002400C3" w:rsidP="002400C3">
      <w:pPr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6.2.</w:t>
      </w:r>
    </w:p>
    <w:tbl>
      <w:tblPr>
        <w:tblStyle w:val="a4"/>
        <w:tblW w:w="0" w:type="auto"/>
        <w:tblLook w:val="04A0"/>
      </w:tblPr>
      <w:tblGrid>
        <w:gridCol w:w="4785"/>
        <w:gridCol w:w="4786"/>
      </w:tblGrid>
      <w:tr w:rsidR="002400C3" w:rsidRPr="00786B2D" w:rsidTr="00A028E2">
        <w:tc>
          <w:tcPr>
            <w:tcW w:w="4785" w:type="dxa"/>
          </w:tcPr>
          <w:p w:rsidR="002400C3" w:rsidRPr="00FB60B9" w:rsidRDefault="002400C3" w:rsidP="00A028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B60B9">
              <w:rPr>
                <w:rFonts w:ascii="Times New Roman" w:hAnsi="Times New Roman" w:cs="Times New Roman"/>
                <w:b/>
                <w:sz w:val="24"/>
                <w:szCs w:val="24"/>
              </w:rPr>
              <w:t>Термины</w:t>
            </w:r>
          </w:p>
        </w:tc>
        <w:tc>
          <w:tcPr>
            <w:tcW w:w="4786" w:type="dxa"/>
          </w:tcPr>
          <w:p w:rsidR="002400C3" w:rsidRPr="00FB60B9" w:rsidRDefault="002400C3" w:rsidP="00A028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B60B9">
              <w:rPr>
                <w:rFonts w:ascii="Times New Roman" w:hAnsi="Times New Roman" w:cs="Times New Roman"/>
                <w:b/>
                <w:sz w:val="24"/>
                <w:szCs w:val="24"/>
              </w:rPr>
              <w:t>Определения</w:t>
            </w:r>
          </w:p>
        </w:tc>
      </w:tr>
      <w:tr w:rsidR="002400C3" w:rsidRPr="00786B2D" w:rsidTr="00A028E2">
        <w:tc>
          <w:tcPr>
            <w:tcW w:w="4785" w:type="dxa"/>
          </w:tcPr>
          <w:p w:rsidR="002400C3" w:rsidRPr="00786B2D" w:rsidRDefault="002400C3" w:rsidP="002400C3">
            <w:pPr>
              <w:pStyle w:val="a3"/>
              <w:numPr>
                <w:ilvl w:val="0"/>
                <w:numId w:val="3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>Зернь</w:t>
            </w:r>
          </w:p>
        </w:tc>
        <w:tc>
          <w:tcPr>
            <w:tcW w:w="4786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>А. Живопись по сырой штукатурке красками, разведенными на воде.</w:t>
            </w:r>
          </w:p>
        </w:tc>
      </w:tr>
      <w:tr w:rsidR="002400C3" w:rsidRPr="00786B2D" w:rsidTr="00A028E2">
        <w:tc>
          <w:tcPr>
            <w:tcW w:w="4785" w:type="dxa"/>
          </w:tcPr>
          <w:p w:rsidR="002400C3" w:rsidRPr="00786B2D" w:rsidRDefault="002400C3" w:rsidP="002400C3">
            <w:pPr>
              <w:pStyle w:val="a3"/>
              <w:numPr>
                <w:ilvl w:val="0"/>
                <w:numId w:val="3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>Скань</w:t>
            </w:r>
          </w:p>
        </w:tc>
        <w:tc>
          <w:tcPr>
            <w:tcW w:w="4786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 xml:space="preserve">Б. Система стилистических и иконографических норм. </w:t>
            </w:r>
          </w:p>
        </w:tc>
      </w:tr>
      <w:tr w:rsidR="002400C3" w:rsidRPr="00786B2D" w:rsidTr="00A028E2">
        <w:tc>
          <w:tcPr>
            <w:tcW w:w="4785" w:type="dxa"/>
          </w:tcPr>
          <w:p w:rsidR="002400C3" w:rsidRPr="00786B2D" w:rsidRDefault="002400C3" w:rsidP="002400C3">
            <w:pPr>
              <w:pStyle w:val="a3"/>
              <w:numPr>
                <w:ilvl w:val="0"/>
                <w:numId w:val="3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>Фреска</w:t>
            </w:r>
          </w:p>
        </w:tc>
        <w:tc>
          <w:tcPr>
            <w:tcW w:w="4786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>В. Вид ювелирной техники: мелкие золотые, серебряные или медные шарики, которые напаиваются на ювелирные изделия.</w:t>
            </w:r>
          </w:p>
        </w:tc>
      </w:tr>
      <w:tr w:rsidR="002400C3" w:rsidRPr="00786B2D" w:rsidTr="00A028E2">
        <w:tc>
          <w:tcPr>
            <w:tcW w:w="4785" w:type="dxa"/>
          </w:tcPr>
          <w:p w:rsidR="002400C3" w:rsidRPr="00786B2D" w:rsidRDefault="002400C3" w:rsidP="002400C3">
            <w:pPr>
              <w:pStyle w:val="a3"/>
              <w:numPr>
                <w:ilvl w:val="0"/>
                <w:numId w:val="3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>Канон</w:t>
            </w:r>
          </w:p>
        </w:tc>
        <w:tc>
          <w:tcPr>
            <w:tcW w:w="4786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>Г. Станковая живопись на дереве.</w:t>
            </w:r>
          </w:p>
        </w:tc>
      </w:tr>
      <w:tr w:rsidR="002400C3" w:rsidRPr="00786B2D" w:rsidTr="00A028E2">
        <w:tc>
          <w:tcPr>
            <w:tcW w:w="4785" w:type="dxa"/>
          </w:tcPr>
          <w:p w:rsidR="002400C3" w:rsidRPr="00786B2D" w:rsidRDefault="002400C3" w:rsidP="00A028E2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sz w:val="24"/>
                <w:szCs w:val="24"/>
              </w:rPr>
              <w:t>Д. Вид ювелирной техники: ажурный или напаянный на металлический фон узор из тонкой золотой или серебряной проволоки, гладкой или свитой в веревочки.</w:t>
            </w:r>
          </w:p>
        </w:tc>
      </w:tr>
    </w:tbl>
    <w:p w:rsidR="002400C3" w:rsidRDefault="002400C3" w:rsidP="002400C3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2400C3" w:rsidRPr="00786B2D" w:rsidRDefault="002400C3" w:rsidP="002400C3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ook w:val="04A0"/>
      </w:tblPr>
      <w:tblGrid>
        <w:gridCol w:w="2392"/>
        <w:gridCol w:w="2393"/>
        <w:gridCol w:w="2393"/>
        <w:gridCol w:w="2393"/>
      </w:tblGrid>
      <w:tr w:rsidR="002400C3" w:rsidRPr="00786B2D" w:rsidTr="00A028E2">
        <w:tc>
          <w:tcPr>
            <w:tcW w:w="2392" w:type="dxa"/>
          </w:tcPr>
          <w:p w:rsidR="002400C3" w:rsidRPr="00786B2D" w:rsidRDefault="002400C3" w:rsidP="00A028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2400C3" w:rsidRPr="00786B2D" w:rsidRDefault="002400C3" w:rsidP="00A028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2400C3" w:rsidRPr="00786B2D" w:rsidRDefault="002400C3" w:rsidP="00A028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2400C3" w:rsidRPr="00786B2D" w:rsidRDefault="002400C3" w:rsidP="00A028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6B2D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2400C3" w:rsidRPr="00786B2D" w:rsidTr="00A028E2">
        <w:tc>
          <w:tcPr>
            <w:tcW w:w="2392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2400C3" w:rsidRPr="00786B2D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400C3" w:rsidRDefault="002400C3" w:rsidP="002400C3">
      <w:pPr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2400C3" w:rsidRPr="000B35E8" w:rsidRDefault="002400C3" w:rsidP="002400C3">
      <w:pPr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6.3. Соотнесите отрывок из исторического источника с именем князя, о котором идете речь в источнике.</w:t>
      </w:r>
    </w:p>
    <w:tbl>
      <w:tblPr>
        <w:tblStyle w:val="a4"/>
        <w:tblW w:w="5000" w:type="pct"/>
        <w:tblLook w:val="04A0"/>
      </w:tblPr>
      <w:tblGrid>
        <w:gridCol w:w="7906"/>
        <w:gridCol w:w="1665"/>
      </w:tblGrid>
      <w:tr w:rsidR="002400C3" w:rsidRPr="00490367" w:rsidTr="00A028E2">
        <w:tc>
          <w:tcPr>
            <w:tcW w:w="4130" w:type="pct"/>
          </w:tcPr>
          <w:p w:rsidR="002400C3" w:rsidRPr="00490367" w:rsidRDefault="002400C3" w:rsidP="00A028E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</w:t>
            </w:r>
            <w:r w:rsidRPr="00490367">
              <w:rPr>
                <w:rFonts w:ascii="Times New Roman" w:hAnsi="Times New Roman" w:cs="Times New Roman"/>
                <w:sz w:val="24"/>
                <w:szCs w:val="24"/>
              </w:rPr>
              <w:t xml:space="preserve"> «До наших дней сохранилась часть княжеского дворца, где июньской ночью 1174 г. заговорщики перебили дворцовую стражу и поднялись по лестнице к спальне князя. Они мстили за казненного по приказу князя ростово-суздальского боярина, а также за </w:t>
            </w:r>
            <w:proofErr w:type="gramStart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>обиды, нанесенные другим почтенным боярам … Заговорщики выломали</w:t>
            </w:r>
            <w:proofErr w:type="gramEnd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 xml:space="preserve"> дверь и ворвались в княжеские покои… </w:t>
            </w:r>
            <w:r w:rsidRPr="007351E5">
              <w:t>&lt;</w:t>
            </w:r>
            <w:r>
              <w:t>…</w:t>
            </w:r>
            <w:r w:rsidRPr="007351E5">
              <w:t>&gt;</w:t>
            </w:r>
            <w:r>
              <w:t xml:space="preserve"> в </w:t>
            </w:r>
            <w:r w:rsidRPr="00490367">
              <w:rPr>
                <w:rFonts w:ascii="Times New Roman" w:hAnsi="Times New Roman" w:cs="Times New Roman"/>
                <w:sz w:val="24"/>
                <w:szCs w:val="24"/>
              </w:rPr>
              <w:t>ночной темноте перепутали тела раненых. Вместо князя вынесли во двор одного из своих людей. А князь, очнувшись, выполз из спальни. Заговорщики, услышав стоны князя, вернулись и убили его».</w:t>
            </w:r>
          </w:p>
        </w:tc>
        <w:tc>
          <w:tcPr>
            <w:tcW w:w="870" w:type="pct"/>
          </w:tcPr>
          <w:p w:rsidR="002400C3" w:rsidRPr="00490367" w:rsidRDefault="002400C3" w:rsidP="00A028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А) </w:t>
            </w:r>
            <w:r w:rsidRPr="00490367">
              <w:rPr>
                <w:rFonts w:ascii="Times New Roman" w:hAnsi="Times New Roman" w:cs="Times New Roman"/>
                <w:sz w:val="24"/>
                <w:szCs w:val="24"/>
              </w:rPr>
              <w:t xml:space="preserve">Иван </w:t>
            </w:r>
            <w:proofErr w:type="spellStart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>Калита</w:t>
            </w:r>
            <w:proofErr w:type="spellEnd"/>
          </w:p>
        </w:tc>
      </w:tr>
      <w:tr w:rsidR="002400C3" w:rsidRPr="00490367" w:rsidTr="00A028E2">
        <w:tc>
          <w:tcPr>
            <w:tcW w:w="4130" w:type="pct"/>
          </w:tcPr>
          <w:p w:rsidR="002400C3" w:rsidRPr="00490367" w:rsidRDefault="002400C3" w:rsidP="00A028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 </w:t>
            </w:r>
            <w:r w:rsidRPr="00490367">
              <w:rPr>
                <w:rFonts w:ascii="Times New Roman" w:hAnsi="Times New Roman" w:cs="Times New Roman"/>
                <w:sz w:val="24"/>
                <w:szCs w:val="24"/>
              </w:rPr>
              <w:t xml:space="preserve">«Не </w:t>
            </w:r>
            <w:proofErr w:type="gramStart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 xml:space="preserve">имея опасных </w:t>
            </w:r>
            <w:proofErr w:type="spellStart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>совместников</w:t>
            </w:r>
            <w:proofErr w:type="spellEnd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 xml:space="preserve"> внутри России &lt;…&gt; старался</w:t>
            </w:r>
            <w:proofErr w:type="gramEnd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 xml:space="preserve"> утвердить безопасность границ своих. Половцы за деньги служили ему … он сильным ополчением устрашил варваров, ходил с юным сыном, Константином, </w:t>
            </w:r>
            <w:proofErr w:type="gramStart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>во</w:t>
            </w:r>
            <w:proofErr w:type="gramEnd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 xml:space="preserve"> глубь степей, везде жег зимовья Половецкие, и Ханы, сняв свои многочисленные вежи, от берегов Дона с ужасом бежали к морю. &lt;…&gt;».</w:t>
            </w:r>
          </w:p>
        </w:tc>
        <w:tc>
          <w:tcPr>
            <w:tcW w:w="870" w:type="pct"/>
          </w:tcPr>
          <w:p w:rsidR="002400C3" w:rsidRPr="00490367" w:rsidRDefault="002400C3" w:rsidP="00A028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r w:rsidRPr="00490367">
              <w:rPr>
                <w:rFonts w:ascii="Times New Roman" w:hAnsi="Times New Roman" w:cs="Times New Roman"/>
                <w:sz w:val="24"/>
                <w:szCs w:val="24"/>
              </w:rPr>
              <w:t>Дмитрий Донской</w:t>
            </w:r>
          </w:p>
        </w:tc>
      </w:tr>
      <w:tr w:rsidR="002400C3" w:rsidRPr="00490367" w:rsidTr="00A028E2">
        <w:tc>
          <w:tcPr>
            <w:tcW w:w="4130" w:type="pct"/>
          </w:tcPr>
          <w:p w:rsidR="002400C3" w:rsidRPr="00490367" w:rsidRDefault="002400C3" w:rsidP="002400C3">
            <w:pPr>
              <w:pStyle w:val="a3"/>
              <w:numPr>
                <w:ilvl w:val="0"/>
                <w:numId w:val="4"/>
              </w:numPr>
              <w:spacing w:line="240" w:lineRule="auto"/>
              <w:ind w:left="33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0367">
              <w:rPr>
                <w:rFonts w:ascii="Times New Roman" w:hAnsi="Times New Roman" w:cs="Times New Roman"/>
                <w:sz w:val="24"/>
                <w:szCs w:val="24"/>
              </w:rPr>
              <w:t xml:space="preserve">«Силою и хитростью восстановляя свободу и целость России, губя царство </w:t>
            </w:r>
            <w:proofErr w:type="spellStart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>Батыево</w:t>
            </w:r>
            <w:proofErr w:type="spellEnd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>, тесня, обрывая Литву, сокрушая вольность новгородскую, захватывая уделы московские…».</w:t>
            </w:r>
          </w:p>
        </w:tc>
        <w:tc>
          <w:tcPr>
            <w:tcW w:w="870" w:type="pct"/>
          </w:tcPr>
          <w:p w:rsidR="002400C3" w:rsidRPr="00490367" w:rsidRDefault="002400C3" w:rsidP="00A028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В) </w:t>
            </w:r>
            <w:r w:rsidRPr="00490367">
              <w:rPr>
                <w:rFonts w:ascii="Times New Roman" w:hAnsi="Times New Roman" w:cs="Times New Roman"/>
                <w:sz w:val="24"/>
                <w:szCs w:val="24"/>
              </w:rPr>
              <w:t xml:space="preserve">Андрей </w:t>
            </w:r>
            <w:proofErr w:type="spellStart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>Боголюбский</w:t>
            </w:r>
            <w:proofErr w:type="spellEnd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400C3" w:rsidRPr="00490367" w:rsidTr="00A028E2">
        <w:tc>
          <w:tcPr>
            <w:tcW w:w="4130" w:type="pct"/>
          </w:tcPr>
          <w:p w:rsidR="002400C3" w:rsidRPr="00490367" w:rsidRDefault="002400C3" w:rsidP="002400C3">
            <w:pPr>
              <w:pStyle w:val="a3"/>
              <w:numPr>
                <w:ilvl w:val="0"/>
                <w:numId w:val="4"/>
              </w:numPr>
              <w:spacing w:line="240" w:lineRule="auto"/>
              <w:ind w:left="33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490367">
              <w:rPr>
                <w:rFonts w:ascii="Times New Roman" w:hAnsi="Times New Roman" w:cs="Times New Roman"/>
                <w:sz w:val="24"/>
                <w:szCs w:val="24"/>
              </w:rPr>
              <w:t xml:space="preserve">«Летописцы говорят, что с восшествием &lt;…&gt; на престол Великого княжения  мир и тишина воцарились в северной </w:t>
            </w:r>
            <w:proofErr w:type="gramStart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>России</w:t>
            </w:r>
            <w:proofErr w:type="gramEnd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 xml:space="preserve">… что Христиане на сорок лет опочили от истомы и насилий … - то есть Узбек и приемники его, довольствуясь обыкновенною </w:t>
            </w:r>
            <w:proofErr w:type="spellStart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>данию</w:t>
            </w:r>
            <w:proofErr w:type="spellEnd"/>
            <w:r w:rsidRPr="00490367">
              <w:rPr>
                <w:rFonts w:ascii="Times New Roman" w:hAnsi="Times New Roman" w:cs="Times New Roman"/>
                <w:sz w:val="24"/>
                <w:szCs w:val="24"/>
              </w:rPr>
              <w:t xml:space="preserve">, уже не посылали Воевод своих грабить Великое Княжение» </w:t>
            </w:r>
          </w:p>
        </w:tc>
        <w:tc>
          <w:tcPr>
            <w:tcW w:w="870" w:type="pct"/>
          </w:tcPr>
          <w:p w:rsidR="002400C3" w:rsidRPr="00490367" w:rsidRDefault="002400C3" w:rsidP="00A028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Г) </w:t>
            </w:r>
            <w:r w:rsidRPr="00490367">
              <w:rPr>
                <w:rFonts w:ascii="Times New Roman" w:hAnsi="Times New Roman" w:cs="Times New Roman"/>
                <w:sz w:val="24"/>
                <w:szCs w:val="24"/>
              </w:rPr>
              <w:t>Всеволод Большое Гнездо</w:t>
            </w:r>
          </w:p>
        </w:tc>
      </w:tr>
      <w:tr w:rsidR="002400C3" w:rsidRPr="00490367" w:rsidTr="00A028E2">
        <w:tc>
          <w:tcPr>
            <w:tcW w:w="4130" w:type="pct"/>
          </w:tcPr>
          <w:p w:rsidR="002400C3" w:rsidRPr="00490367" w:rsidRDefault="002400C3" w:rsidP="00A028E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0" w:type="pct"/>
          </w:tcPr>
          <w:p w:rsidR="002400C3" w:rsidRPr="00490367" w:rsidRDefault="002400C3" w:rsidP="00A028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Д) </w:t>
            </w:r>
            <w:r w:rsidRPr="00490367">
              <w:rPr>
                <w:rFonts w:ascii="Times New Roman" w:hAnsi="Times New Roman" w:cs="Times New Roman"/>
                <w:sz w:val="24"/>
                <w:szCs w:val="24"/>
              </w:rPr>
              <w:t xml:space="preserve">Иван </w:t>
            </w:r>
            <w:r w:rsidRPr="0049036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III</w:t>
            </w:r>
          </w:p>
        </w:tc>
      </w:tr>
    </w:tbl>
    <w:p w:rsidR="002400C3" w:rsidRDefault="002400C3" w:rsidP="002400C3"/>
    <w:tbl>
      <w:tblPr>
        <w:tblStyle w:val="a4"/>
        <w:tblW w:w="0" w:type="auto"/>
        <w:tblLook w:val="04A0"/>
      </w:tblPr>
      <w:tblGrid>
        <w:gridCol w:w="2392"/>
        <w:gridCol w:w="2393"/>
        <w:gridCol w:w="2393"/>
        <w:gridCol w:w="2393"/>
      </w:tblGrid>
      <w:tr w:rsidR="002400C3" w:rsidTr="00A028E2">
        <w:tc>
          <w:tcPr>
            <w:tcW w:w="2392" w:type="dxa"/>
          </w:tcPr>
          <w:p w:rsidR="002400C3" w:rsidRPr="00DA5822" w:rsidRDefault="002400C3" w:rsidP="00A028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2400C3" w:rsidRPr="00DA5822" w:rsidRDefault="002400C3" w:rsidP="00A028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393" w:type="dxa"/>
          </w:tcPr>
          <w:p w:rsidR="002400C3" w:rsidRPr="00DA5822" w:rsidRDefault="002400C3" w:rsidP="00A028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2393" w:type="dxa"/>
          </w:tcPr>
          <w:p w:rsidR="002400C3" w:rsidRPr="00DA5822" w:rsidRDefault="002400C3" w:rsidP="00A028E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2400C3" w:rsidTr="00A028E2">
        <w:tc>
          <w:tcPr>
            <w:tcW w:w="2392" w:type="dxa"/>
          </w:tcPr>
          <w:p w:rsidR="002400C3" w:rsidRDefault="002400C3" w:rsidP="00A028E2"/>
        </w:tc>
        <w:tc>
          <w:tcPr>
            <w:tcW w:w="2393" w:type="dxa"/>
          </w:tcPr>
          <w:p w:rsidR="002400C3" w:rsidRDefault="002400C3" w:rsidP="00A028E2"/>
        </w:tc>
        <w:tc>
          <w:tcPr>
            <w:tcW w:w="2393" w:type="dxa"/>
          </w:tcPr>
          <w:p w:rsidR="002400C3" w:rsidRDefault="002400C3" w:rsidP="00A028E2"/>
        </w:tc>
        <w:tc>
          <w:tcPr>
            <w:tcW w:w="2393" w:type="dxa"/>
          </w:tcPr>
          <w:p w:rsidR="002400C3" w:rsidRDefault="002400C3" w:rsidP="00A028E2"/>
        </w:tc>
      </w:tr>
    </w:tbl>
    <w:p w:rsidR="002400C3" w:rsidRDefault="002400C3" w:rsidP="002400C3"/>
    <w:p w:rsidR="002400C3" w:rsidRPr="00786B2D" w:rsidRDefault="002400C3" w:rsidP="002400C3">
      <w:pPr>
        <w:ind w:left="-567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786B2D">
        <w:rPr>
          <w:rFonts w:ascii="Times New Roman" w:hAnsi="Times New Roman" w:cs="Times New Roman"/>
          <w:b/>
          <w:sz w:val="24"/>
          <w:szCs w:val="24"/>
        </w:rPr>
        <w:t xml:space="preserve">Всего </w:t>
      </w:r>
      <w:r>
        <w:rPr>
          <w:rFonts w:ascii="Times New Roman" w:hAnsi="Times New Roman" w:cs="Times New Roman"/>
          <w:b/>
          <w:sz w:val="24"/>
          <w:szCs w:val="24"/>
        </w:rPr>
        <w:t>12</w:t>
      </w:r>
      <w:r w:rsidRPr="00786B2D">
        <w:rPr>
          <w:rFonts w:ascii="Times New Roman" w:hAnsi="Times New Roman" w:cs="Times New Roman"/>
          <w:b/>
          <w:sz w:val="24"/>
          <w:szCs w:val="24"/>
        </w:rPr>
        <w:t xml:space="preserve"> б. </w:t>
      </w:r>
      <w:r w:rsidRPr="00786B2D">
        <w:rPr>
          <w:rFonts w:ascii="Times New Roman" w:hAnsi="Times New Roman" w:cs="Times New Roman"/>
          <w:b/>
          <w:sz w:val="24"/>
          <w:szCs w:val="24"/>
        </w:rPr>
        <w:softHyphen/>
      </w:r>
      <w:r w:rsidRPr="00786B2D">
        <w:rPr>
          <w:rFonts w:ascii="Times New Roman" w:hAnsi="Times New Roman" w:cs="Times New Roman"/>
          <w:b/>
          <w:sz w:val="24"/>
          <w:szCs w:val="24"/>
        </w:rPr>
        <w:softHyphen/>
        <w:t>_______</w:t>
      </w:r>
    </w:p>
    <w:p w:rsidR="002400C3" w:rsidRDefault="002400C3" w:rsidP="002400C3">
      <w:pPr>
        <w:ind w:left="-567"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4354B">
        <w:rPr>
          <w:rFonts w:ascii="Times New Roman" w:hAnsi="Times New Roman" w:cs="Times New Roman"/>
          <w:b/>
          <w:i/>
          <w:sz w:val="24"/>
          <w:szCs w:val="24"/>
        </w:rPr>
        <w:t>Задание 7.</w:t>
      </w:r>
      <w:r w:rsidRPr="00786B2D">
        <w:rPr>
          <w:rFonts w:ascii="Times New Roman" w:hAnsi="Times New Roman" w:cs="Times New Roman"/>
          <w:b/>
          <w:sz w:val="24"/>
          <w:szCs w:val="24"/>
        </w:rPr>
        <w:t xml:space="preserve"> Заполните пробелы в тексте. Ответ оформите в виде перечня элементов под соответствующими номерами</w:t>
      </w:r>
      <w:r w:rsidRPr="00786B2D">
        <w:rPr>
          <w:rFonts w:ascii="Times New Roman" w:hAnsi="Times New Roman" w:cs="Times New Roman"/>
          <w:sz w:val="24"/>
          <w:szCs w:val="24"/>
        </w:rPr>
        <w:t xml:space="preserve"> </w:t>
      </w:r>
      <w:r w:rsidRPr="002E0AAA">
        <w:rPr>
          <w:rFonts w:ascii="Times New Roman" w:hAnsi="Times New Roman" w:cs="Times New Roman"/>
          <w:b/>
          <w:i/>
          <w:sz w:val="24"/>
          <w:szCs w:val="24"/>
        </w:rPr>
        <w:t>(1 балл за каждый правильно заполненный пропуск)</w:t>
      </w:r>
    </w:p>
    <w:p w:rsidR="002400C3" w:rsidRDefault="002400C3" w:rsidP="002400C3">
      <w:pPr>
        <w:ind w:left="-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86B2D">
        <w:rPr>
          <w:rFonts w:ascii="Times New Roman" w:hAnsi="Times New Roman" w:cs="Times New Roman"/>
          <w:color w:val="000000"/>
          <w:sz w:val="24"/>
          <w:szCs w:val="24"/>
        </w:rPr>
        <w:t xml:space="preserve">28 января 1725 г. после продолжительной болезни _____(1)_______ скончался, не успев назначить преемника. Выдвинувшиеся при (1) представители новой знати, заручившись поддержкой гвардейских полков, возвели на престол его жену _______(2)__________, но практически власть оказалась в руках ________(3)_________, сподвижника Петра I. После смерти сей особы в 1727 г. императором, согласно ее завещанию, был провозглашен внук (1) – _________(4)________. В январе 1730 г. во время очередной охоты он простудился и скоропостижно умер. В ходе обсуждения возможных кандидатов на престол выбор членов _____________(5)_______________ пал на курляндскую герцогиню _________(6)____________, дочь брата (1) – Ивана Алексеевича. В глубокой тайне были составлены ________(7)__________, то есть условия вступления на престол. Однако данная особа </w:t>
      </w:r>
      <w:r w:rsidRPr="00786B2D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впоследствии разорвала предложенные ей (7), провозгласила себя самодержавной императрицей и учредила в 1731 г. новый верховный государственный орган   – _________(8)___________. В условиях всеобщего недовольства Бироном фельдмаршалу Миниху без особого труда удалось совершить очередной дворцовый переворот, который в ноябре 1740 г. лишил Бирона прав регента. Регентом была провозглашена мать _______(9)_____________ Анна Леопольдовна. Переворот не мог удовлетворить интересы широких кругов русского дворянства, так как все еще руководящее положение в государстве сохранялось за немцами. Во время очередного переворота, совершенного 25 ноября 1741 г. в пользу дочери Петра I ____________(10)________, которая процарствовала 20 лет (1741 – 1761), были арестованы воцарившиеся на престоле представители </w:t>
      </w:r>
      <w:proofErr w:type="spellStart"/>
      <w:r w:rsidRPr="00786B2D">
        <w:rPr>
          <w:rFonts w:ascii="Times New Roman" w:hAnsi="Times New Roman" w:cs="Times New Roman"/>
          <w:color w:val="000000"/>
          <w:sz w:val="24"/>
          <w:szCs w:val="24"/>
        </w:rPr>
        <w:t>Брауншвейгской</w:t>
      </w:r>
      <w:proofErr w:type="spellEnd"/>
      <w:r w:rsidRPr="00786B2D">
        <w:rPr>
          <w:rFonts w:ascii="Times New Roman" w:hAnsi="Times New Roman" w:cs="Times New Roman"/>
          <w:color w:val="000000"/>
          <w:sz w:val="24"/>
          <w:szCs w:val="24"/>
        </w:rPr>
        <w:t xml:space="preserve"> семьи. Последним правителем эпохи дворцовых переворотов стал _________(11)__________, успев процарствовать всего 186 дней.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21"/>
        <w:gridCol w:w="5502"/>
      </w:tblGrid>
      <w:tr w:rsidR="002400C3" w:rsidRPr="007650B3" w:rsidTr="00A028E2">
        <w:trPr>
          <w:trHeight w:val="254"/>
        </w:trPr>
        <w:tc>
          <w:tcPr>
            <w:tcW w:w="821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7650B3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5502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7650B3">
              <w:rPr>
                <w:rFonts w:ascii="Times New Roman" w:hAnsi="Times New Roman"/>
                <w:sz w:val="24"/>
                <w:szCs w:val="24"/>
              </w:rPr>
              <w:t>Вставка</w:t>
            </w:r>
          </w:p>
        </w:tc>
      </w:tr>
      <w:tr w:rsidR="002400C3" w:rsidRPr="007650B3" w:rsidTr="00A028E2">
        <w:trPr>
          <w:trHeight w:val="207"/>
        </w:trPr>
        <w:tc>
          <w:tcPr>
            <w:tcW w:w="821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7650B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502" w:type="dxa"/>
          </w:tcPr>
          <w:p w:rsidR="002400C3" w:rsidRPr="007650B3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7650B3" w:rsidTr="00A028E2">
        <w:trPr>
          <w:trHeight w:val="234"/>
        </w:trPr>
        <w:tc>
          <w:tcPr>
            <w:tcW w:w="821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7650B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502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7650B3" w:rsidTr="00A028E2">
        <w:trPr>
          <w:trHeight w:val="261"/>
        </w:trPr>
        <w:tc>
          <w:tcPr>
            <w:tcW w:w="821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7650B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502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7650B3" w:rsidTr="00A028E2">
        <w:trPr>
          <w:trHeight w:val="261"/>
        </w:trPr>
        <w:tc>
          <w:tcPr>
            <w:tcW w:w="821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7650B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502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7650B3" w:rsidTr="00A028E2">
        <w:trPr>
          <w:trHeight w:val="261"/>
        </w:trPr>
        <w:tc>
          <w:tcPr>
            <w:tcW w:w="821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7650B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502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7650B3" w:rsidTr="00A028E2">
        <w:trPr>
          <w:trHeight w:val="254"/>
        </w:trPr>
        <w:tc>
          <w:tcPr>
            <w:tcW w:w="821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7650B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502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7650B3" w:rsidTr="00A028E2">
        <w:trPr>
          <w:trHeight w:val="261"/>
        </w:trPr>
        <w:tc>
          <w:tcPr>
            <w:tcW w:w="821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7650B3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502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7650B3" w:rsidTr="00A028E2">
        <w:trPr>
          <w:trHeight w:val="261"/>
        </w:trPr>
        <w:tc>
          <w:tcPr>
            <w:tcW w:w="821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7650B3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5502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7650B3" w:rsidTr="00A028E2">
        <w:trPr>
          <w:trHeight w:val="261"/>
        </w:trPr>
        <w:tc>
          <w:tcPr>
            <w:tcW w:w="821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7650B3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5502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7650B3" w:rsidTr="00A028E2">
        <w:trPr>
          <w:trHeight w:val="261"/>
        </w:trPr>
        <w:tc>
          <w:tcPr>
            <w:tcW w:w="821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7650B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5502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7650B3" w:rsidTr="00A028E2">
        <w:trPr>
          <w:trHeight w:val="118"/>
        </w:trPr>
        <w:tc>
          <w:tcPr>
            <w:tcW w:w="821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5502" w:type="dxa"/>
          </w:tcPr>
          <w:p w:rsidR="002400C3" w:rsidRPr="007650B3" w:rsidRDefault="002400C3" w:rsidP="00A028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400C3" w:rsidRDefault="002400C3" w:rsidP="002400C3">
      <w:pPr>
        <w:spacing w:after="0"/>
        <w:ind w:left="-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2400C3" w:rsidRDefault="002400C3" w:rsidP="002400C3">
      <w:pPr>
        <w:ind w:left="-567"/>
        <w:jc w:val="right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04354B">
        <w:rPr>
          <w:rFonts w:ascii="Times New Roman" w:hAnsi="Times New Roman" w:cs="Times New Roman"/>
          <w:b/>
          <w:color w:val="000000"/>
          <w:sz w:val="24"/>
          <w:szCs w:val="24"/>
        </w:rPr>
        <w:t>Всего 11 б. ________</w:t>
      </w:r>
    </w:p>
    <w:p w:rsidR="002400C3" w:rsidRPr="00A91D74" w:rsidRDefault="002400C3" w:rsidP="002400C3">
      <w:pPr>
        <w:pStyle w:val="Default"/>
        <w:ind w:left="-567" w:firstLine="709"/>
        <w:rPr>
          <w:b/>
          <w:bCs/>
          <w:color w:val="000000" w:themeColor="text1"/>
        </w:rPr>
      </w:pPr>
      <w:r>
        <w:rPr>
          <w:b/>
          <w:bCs/>
          <w:i/>
          <w:iCs/>
        </w:rPr>
        <w:t>Задание</w:t>
      </w:r>
      <w:r w:rsidRPr="002A0B81">
        <w:rPr>
          <w:b/>
          <w:bCs/>
          <w:i/>
          <w:iCs/>
        </w:rPr>
        <w:t xml:space="preserve"> </w:t>
      </w:r>
      <w:r>
        <w:rPr>
          <w:b/>
          <w:bCs/>
          <w:i/>
          <w:iCs/>
        </w:rPr>
        <w:t xml:space="preserve">8. </w:t>
      </w:r>
      <w:r w:rsidRPr="002A0B81">
        <w:rPr>
          <w:b/>
          <w:bCs/>
        </w:rPr>
        <w:t xml:space="preserve">Внимательно рассмотрите карту и выполните задания </w:t>
      </w:r>
      <w:r w:rsidRPr="00A91D74">
        <w:rPr>
          <w:b/>
          <w:bCs/>
          <w:color w:val="000000" w:themeColor="text1"/>
        </w:rPr>
        <w:t>(2 балла за каждый правильно заполненный пропуск</w:t>
      </w:r>
      <w:r>
        <w:rPr>
          <w:b/>
          <w:bCs/>
          <w:color w:val="000000" w:themeColor="text1"/>
        </w:rPr>
        <w:t>).</w:t>
      </w:r>
    </w:p>
    <w:p w:rsidR="002400C3" w:rsidRPr="00A771DA" w:rsidRDefault="002400C3" w:rsidP="002400C3">
      <w:pPr>
        <w:pStyle w:val="Default"/>
        <w:ind w:left="142"/>
        <w:rPr>
          <w:bCs/>
        </w:rPr>
      </w:pPr>
      <w:r w:rsidRPr="002A0B81">
        <w:rPr>
          <w:b/>
          <w:bCs/>
        </w:rPr>
        <w:t>8.1.</w:t>
      </w:r>
      <w:r>
        <w:rPr>
          <w:bCs/>
        </w:rPr>
        <w:t xml:space="preserve"> Озаглавьте карту.</w:t>
      </w:r>
    </w:p>
    <w:p w:rsidR="002400C3" w:rsidRPr="002A0B81" w:rsidRDefault="002400C3" w:rsidP="002400C3">
      <w:pPr>
        <w:pStyle w:val="Default"/>
        <w:ind w:left="142"/>
      </w:pPr>
      <w:r>
        <w:rPr>
          <w:b/>
          <w:bCs/>
        </w:rPr>
        <w:t xml:space="preserve">8.2. </w:t>
      </w:r>
      <w:r>
        <w:t xml:space="preserve">Проведите </w:t>
      </w:r>
      <w:r w:rsidRPr="002A0B81">
        <w:t xml:space="preserve">на карте </w:t>
      </w:r>
      <w:r>
        <w:t>границы государства в этот период.</w:t>
      </w:r>
    </w:p>
    <w:p w:rsidR="002400C3" w:rsidRPr="00566D2A" w:rsidRDefault="002400C3" w:rsidP="002400C3">
      <w:pPr>
        <w:spacing w:after="0" w:line="240" w:lineRule="auto"/>
        <w:ind w:left="142"/>
        <w:rPr>
          <w:rFonts w:ascii="Times New Roman" w:hAnsi="Times New Roman"/>
          <w:sz w:val="24"/>
          <w:szCs w:val="24"/>
        </w:rPr>
      </w:pPr>
      <w:r w:rsidRPr="00566D2A">
        <w:rPr>
          <w:rFonts w:ascii="Times New Roman" w:hAnsi="Times New Roman"/>
          <w:b/>
          <w:bCs/>
          <w:sz w:val="24"/>
          <w:szCs w:val="24"/>
        </w:rPr>
        <w:t>8.</w:t>
      </w:r>
      <w:r>
        <w:rPr>
          <w:rFonts w:ascii="Times New Roman" w:hAnsi="Times New Roman"/>
          <w:b/>
          <w:bCs/>
          <w:sz w:val="24"/>
          <w:szCs w:val="24"/>
        </w:rPr>
        <w:t>3</w:t>
      </w:r>
      <w:r w:rsidRPr="00566D2A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566D2A">
        <w:rPr>
          <w:rFonts w:ascii="Times New Roman" w:hAnsi="Times New Roman"/>
          <w:sz w:val="24"/>
          <w:szCs w:val="24"/>
        </w:rPr>
        <w:t xml:space="preserve">Запишите в таблицу </w:t>
      </w:r>
      <w:r>
        <w:rPr>
          <w:rFonts w:ascii="Times New Roman" w:hAnsi="Times New Roman"/>
          <w:sz w:val="24"/>
          <w:szCs w:val="24"/>
        </w:rPr>
        <w:t>соседей нашего государства в этот период</w:t>
      </w:r>
      <w:r w:rsidRPr="00566D2A">
        <w:rPr>
          <w:rFonts w:ascii="Times New Roman" w:hAnsi="Times New Roman"/>
          <w:sz w:val="24"/>
          <w:szCs w:val="24"/>
        </w:rPr>
        <w:t xml:space="preserve">, обозначенных на карте </w:t>
      </w:r>
      <w:r w:rsidRPr="00566D2A">
        <w:rPr>
          <w:rFonts w:ascii="Times New Roman" w:hAnsi="Times New Roman" w:cs="Times New Roman"/>
          <w:sz w:val="24"/>
          <w:szCs w:val="24"/>
        </w:rPr>
        <w:t>буквами</w:t>
      </w:r>
      <w:proofErr w:type="gramStart"/>
      <w:r w:rsidRPr="00566D2A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566D2A">
        <w:rPr>
          <w:rFonts w:ascii="Times New Roman" w:hAnsi="Times New Roman" w:cs="Times New Roman"/>
          <w:sz w:val="24"/>
          <w:szCs w:val="24"/>
        </w:rPr>
        <w:t>, Б, В, Г</w:t>
      </w:r>
      <w:r>
        <w:rPr>
          <w:rFonts w:ascii="Times New Roman" w:hAnsi="Times New Roman" w:cs="Times New Roman"/>
          <w:sz w:val="24"/>
          <w:szCs w:val="24"/>
        </w:rPr>
        <w:t xml:space="preserve"> и Д.</w:t>
      </w:r>
    </w:p>
    <w:p w:rsidR="002400C3" w:rsidRPr="002A0B81" w:rsidRDefault="002400C3" w:rsidP="002400C3">
      <w:pPr>
        <w:pStyle w:val="Default"/>
        <w:ind w:left="142"/>
      </w:pPr>
      <w:r>
        <w:rPr>
          <w:b/>
          <w:bCs/>
        </w:rPr>
        <w:t>8.4</w:t>
      </w:r>
      <w:r w:rsidRPr="002A0B81">
        <w:rPr>
          <w:b/>
          <w:bCs/>
        </w:rPr>
        <w:t xml:space="preserve">. </w:t>
      </w:r>
      <w:r w:rsidRPr="002A0B81">
        <w:t xml:space="preserve">Вспомните, как назывались </w:t>
      </w:r>
      <w:proofErr w:type="gramStart"/>
      <w:r>
        <w:t>территории</w:t>
      </w:r>
      <w:r w:rsidRPr="002A0B81">
        <w:t xml:space="preserve">, обозначенные </w:t>
      </w:r>
      <w:r>
        <w:t xml:space="preserve">на карте </w:t>
      </w:r>
      <w:r w:rsidRPr="002A0B81">
        <w:t>цифрами</w:t>
      </w:r>
      <w:r>
        <w:t xml:space="preserve"> от</w:t>
      </w:r>
      <w:r w:rsidRPr="002A0B81">
        <w:t xml:space="preserve"> </w:t>
      </w:r>
      <w:r>
        <w:t>1 до 5 и</w:t>
      </w:r>
      <w:r w:rsidRPr="002A0B81">
        <w:t xml:space="preserve"> внесите</w:t>
      </w:r>
      <w:proofErr w:type="gramEnd"/>
      <w:r w:rsidRPr="002A0B81">
        <w:t xml:space="preserve"> названия в таблицу. </w:t>
      </w:r>
    </w:p>
    <w:p w:rsidR="002400C3" w:rsidRPr="003D01ED" w:rsidRDefault="002400C3" w:rsidP="002400C3">
      <w:pPr>
        <w:pStyle w:val="Default"/>
        <w:ind w:left="142"/>
      </w:pPr>
      <w:r w:rsidRPr="003D01ED">
        <w:rPr>
          <w:b/>
        </w:rPr>
        <w:t xml:space="preserve">8.5. </w:t>
      </w:r>
      <w:r w:rsidRPr="003D01ED">
        <w:t>Обозначьте</w:t>
      </w:r>
      <w:r>
        <w:t xml:space="preserve"> на карте</w:t>
      </w:r>
      <w:r w:rsidRPr="003D01ED">
        <w:t xml:space="preserve"> место, где 31 мая 1223 г. произошло сражение</w:t>
      </w:r>
      <w:r>
        <w:t>. Запишите в таблицу название реки, на которой произошло данное сражение.</w:t>
      </w:r>
    </w:p>
    <w:p w:rsidR="002400C3" w:rsidRDefault="002400C3" w:rsidP="002400C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735830" cy="5977890"/>
            <wp:effectExtent l="19050" t="0" r="7620" b="0"/>
            <wp:docPr id="96" name="Рисунок 1" descr="C:\ЛЮ\Олимпиада\Олимпиада 2017-2018\Раздробленность Контурная КАРТ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ЛЮ\Олимпиада\Олимпиада 2017-2018\Раздробленность Контурная КАРТА 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5830" cy="5977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384"/>
        <w:gridCol w:w="8187"/>
      </w:tblGrid>
      <w:tr w:rsidR="002400C3" w:rsidRPr="002A0B81" w:rsidTr="00A028E2">
        <w:tc>
          <w:tcPr>
            <w:tcW w:w="9571" w:type="dxa"/>
            <w:gridSpan w:val="2"/>
            <w:vAlign w:val="center"/>
          </w:tcPr>
          <w:p w:rsidR="002400C3" w:rsidRPr="002A0B81" w:rsidRDefault="002400C3" w:rsidP="00A028E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Заголовок карты</w:t>
            </w:r>
          </w:p>
        </w:tc>
      </w:tr>
      <w:tr w:rsidR="002400C3" w:rsidRPr="002A0B81" w:rsidTr="00A028E2">
        <w:tc>
          <w:tcPr>
            <w:tcW w:w="9571" w:type="dxa"/>
            <w:gridSpan w:val="2"/>
            <w:vAlign w:val="center"/>
          </w:tcPr>
          <w:p w:rsidR="002400C3" w:rsidRPr="002A0B81" w:rsidRDefault="002400C3" w:rsidP="00A028E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2A0B81" w:rsidTr="00A028E2">
        <w:tc>
          <w:tcPr>
            <w:tcW w:w="9571" w:type="dxa"/>
            <w:gridSpan w:val="2"/>
            <w:vAlign w:val="center"/>
          </w:tcPr>
          <w:p w:rsidR="002400C3" w:rsidRPr="002A0B81" w:rsidRDefault="002400C3" w:rsidP="00A028E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Соседи </w:t>
            </w:r>
          </w:p>
        </w:tc>
      </w:tr>
      <w:tr w:rsidR="002400C3" w:rsidRPr="002A0B81" w:rsidTr="00A028E2">
        <w:tc>
          <w:tcPr>
            <w:tcW w:w="1384" w:type="dxa"/>
            <w:vAlign w:val="center"/>
          </w:tcPr>
          <w:p w:rsidR="002400C3" w:rsidRPr="002A0B81" w:rsidRDefault="002400C3" w:rsidP="00A028E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A0B81">
              <w:rPr>
                <w:rFonts w:ascii="Times New Roman" w:hAnsi="Times New Roman"/>
                <w:b/>
                <w:sz w:val="24"/>
                <w:szCs w:val="24"/>
              </w:rPr>
              <w:t>А</w:t>
            </w:r>
          </w:p>
        </w:tc>
        <w:tc>
          <w:tcPr>
            <w:tcW w:w="8187" w:type="dxa"/>
            <w:vAlign w:val="center"/>
          </w:tcPr>
          <w:p w:rsidR="002400C3" w:rsidRPr="002A0B81" w:rsidRDefault="002400C3" w:rsidP="00A028E2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2A0B81" w:rsidTr="00A028E2">
        <w:trPr>
          <w:trHeight w:val="138"/>
        </w:trPr>
        <w:tc>
          <w:tcPr>
            <w:tcW w:w="1384" w:type="dxa"/>
            <w:vAlign w:val="center"/>
          </w:tcPr>
          <w:p w:rsidR="002400C3" w:rsidRPr="002A0B81" w:rsidRDefault="002400C3" w:rsidP="00A028E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A0B81">
              <w:rPr>
                <w:rFonts w:ascii="Times New Roman" w:hAnsi="Times New Roman"/>
                <w:b/>
                <w:sz w:val="24"/>
                <w:szCs w:val="24"/>
              </w:rPr>
              <w:t>Б</w:t>
            </w:r>
          </w:p>
        </w:tc>
        <w:tc>
          <w:tcPr>
            <w:tcW w:w="8187" w:type="dxa"/>
            <w:vAlign w:val="center"/>
          </w:tcPr>
          <w:p w:rsidR="002400C3" w:rsidRPr="002A0B81" w:rsidRDefault="002400C3" w:rsidP="00A028E2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2A0B81" w:rsidTr="00A028E2">
        <w:trPr>
          <w:trHeight w:val="138"/>
        </w:trPr>
        <w:tc>
          <w:tcPr>
            <w:tcW w:w="1384" w:type="dxa"/>
            <w:vAlign w:val="center"/>
          </w:tcPr>
          <w:p w:rsidR="002400C3" w:rsidRPr="002A0B81" w:rsidRDefault="002400C3" w:rsidP="00A028E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</w:t>
            </w:r>
          </w:p>
        </w:tc>
        <w:tc>
          <w:tcPr>
            <w:tcW w:w="8187" w:type="dxa"/>
            <w:vAlign w:val="center"/>
          </w:tcPr>
          <w:p w:rsidR="002400C3" w:rsidRPr="002A0B81" w:rsidRDefault="002400C3" w:rsidP="00A028E2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2A0B81" w:rsidTr="00A028E2">
        <w:tc>
          <w:tcPr>
            <w:tcW w:w="1384" w:type="dxa"/>
            <w:vAlign w:val="center"/>
          </w:tcPr>
          <w:p w:rsidR="002400C3" w:rsidRPr="002A0B81" w:rsidRDefault="002400C3" w:rsidP="00A028E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Г</w:t>
            </w:r>
          </w:p>
        </w:tc>
        <w:tc>
          <w:tcPr>
            <w:tcW w:w="8187" w:type="dxa"/>
            <w:vAlign w:val="center"/>
          </w:tcPr>
          <w:p w:rsidR="002400C3" w:rsidRPr="002A0B81" w:rsidRDefault="002400C3" w:rsidP="00A028E2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2A0B81" w:rsidTr="00A028E2">
        <w:tc>
          <w:tcPr>
            <w:tcW w:w="1384" w:type="dxa"/>
            <w:vAlign w:val="center"/>
          </w:tcPr>
          <w:p w:rsidR="002400C3" w:rsidRDefault="002400C3" w:rsidP="00A028E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Д</w:t>
            </w:r>
          </w:p>
        </w:tc>
        <w:tc>
          <w:tcPr>
            <w:tcW w:w="8187" w:type="dxa"/>
            <w:vAlign w:val="center"/>
          </w:tcPr>
          <w:p w:rsidR="002400C3" w:rsidRPr="002A0B81" w:rsidRDefault="002400C3" w:rsidP="00A028E2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2A0B81" w:rsidTr="00A028E2">
        <w:tc>
          <w:tcPr>
            <w:tcW w:w="9571" w:type="dxa"/>
            <w:gridSpan w:val="2"/>
            <w:vAlign w:val="center"/>
          </w:tcPr>
          <w:p w:rsidR="002400C3" w:rsidRPr="002A0B81" w:rsidRDefault="002400C3" w:rsidP="00A028E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Территории</w:t>
            </w:r>
          </w:p>
        </w:tc>
      </w:tr>
      <w:tr w:rsidR="002400C3" w:rsidRPr="002A0B81" w:rsidTr="00A028E2">
        <w:tc>
          <w:tcPr>
            <w:tcW w:w="1384" w:type="dxa"/>
            <w:vAlign w:val="center"/>
          </w:tcPr>
          <w:p w:rsidR="002400C3" w:rsidRPr="002A0B81" w:rsidRDefault="002400C3" w:rsidP="00A028E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A0B81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187" w:type="dxa"/>
            <w:vAlign w:val="center"/>
          </w:tcPr>
          <w:p w:rsidR="002400C3" w:rsidRPr="002A0B81" w:rsidRDefault="002400C3" w:rsidP="00A028E2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2A0B81" w:rsidTr="00A028E2">
        <w:tc>
          <w:tcPr>
            <w:tcW w:w="1384" w:type="dxa"/>
            <w:vAlign w:val="center"/>
          </w:tcPr>
          <w:p w:rsidR="002400C3" w:rsidRPr="002A0B81" w:rsidRDefault="002400C3" w:rsidP="00A028E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A0B81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187" w:type="dxa"/>
            <w:vAlign w:val="center"/>
          </w:tcPr>
          <w:p w:rsidR="002400C3" w:rsidRPr="002A0B81" w:rsidRDefault="002400C3" w:rsidP="00A028E2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2A0B81" w:rsidTr="00A028E2">
        <w:tc>
          <w:tcPr>
            <w:tcW w:w="1384" w:type="dxa"/>
            <w:vAlign w:val="center"/>
          </w:tcPr>
          <w:p w:rsidR="002400C3" w:rsidRPr="002A0B81" w:rsidRDefault="002400C3" w:rsidP="00A028E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A0B81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187" w:type="dxa"/>
            <w:vAlign w:val="center"/>
          </w:tcPr>
          <w:p w:rsidR="002400C3" w:rsidRPr="002A0B81" w:rsidRDefault="002400C3" w:rsidP="00A028E2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2A0B81" w:rsidTr="00A028E2">
        <w:tc>
          <w:tcPr>
            <w:tcW w:w="1384" w:type="dxa"/>
            <w:vAlign w:val="center"/>
          </w:tcPr>
          <w:p w:rsidR="002400C3" w:rsidRPr="002A0B81" w:rsidRDefault="002400C3" w:rsidP="00A028E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187" w:type="dxa"/>
            <w:vAlign w:val="center"/>
          </w:tcPr>
          <w:p w:rsidR="002400C3" w:rsidRPr="002A0B81" w:rsidRDefault="002400C3" w:rsidP="00A028E2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2A0B81" w:rsidTr="00A028E2">
        <w:tc>
          <w:tcPr>
            <w:tcW w:w="1384" w:type="dxa"/>
            <w:vAlign w:val="center"/>
          </w:tcPr>
          <w:p w:rsidR="002400C3" w:rsidRPr="002A0B81" w:rsidRDefault="002400C3" w:rsidP="00A028E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8187" w:type="dxa"/>
            <w:vAlign w:val="center"/>
          </w:tcPr>
          <w:p w:rsidR="002400C3" w:rsidRPr="002A0B81" w:rsidRDefault="002400C3" w:rsidP="00A028E2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2A0B81" w:rsidTr="00A028E2">
        <w:tc>
          <w:tcPr>
            <w:tcW w:w="9571" w:type="dxa"/>
            <w:gridSpan w:val="2"/>
            <w:vAlign w:val="center"/>
          </w:tcPr>
          <w:p w:rsidR="002400C3" w:rsidRPr="00566D2A" w:rsidRDefault="002400C3" w:rsidP="00A028E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Место сражения</w:t>
            </w:r>
          </w:p>
        </w:tc>
      </w:tr>
      <w:tr w:rsidR="002400C3" w:rsidRPr="002A0B81" w:rsidTr="00A028E2">
        <w:tc>
          <w:tcPr>
            <w:tcW w:w="9571" w:type="dxa"/>
            <w:gridSpan w:val="2"/>
            <w:vAlign w:val="center"/>
          </w:tcPr>
          <w:p w:rsidR="002400C3" w:rsidRPr="002A0B81" w:rsidRDefault="002400C3" w:rsidP="00A028E2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400C3" w:rsidRDefault="002400C3" w:rsidP="002400C3">
      <w:pPr>
        <w:rPr>
          <w:rFonts w:ascii="Times New Roman" w:hAnsi="Times New Roman"/>
          <w:b/>
          <w:i/>
          <w:sz w:val="24"/>
          <w:szCs w:val="24"/>
        </w:rPr>
      </w:pPr>
    </w:p>
    <w:p w:rsidR="002400C3" w:rsidRPr="001A2F81" w:rsidRDefault="002400C3" w:rsidP="002400C3">
      <w:pPr>
        <w:jc w:val="right"/>
        <w:rPr>
          <w:rFonts w:ascii="Times New Roman" w:hAnsi="Times New Roman"/>
          <w:b/>
          <w:sz w:val="24"/>
          <w:szCs w:val="24"/>
        </w:rPr>
      </w:pPr>
      <w:r w:rsidRPr="001A2F81">
        <w:rPr>
          <w:rFonts w:ascii="Times New Roman" w:hAnsi="Times New Roman"/>
          <w:b/>
          <w:sz w:val="24"/>
          <w:szCs w:val="24"/>
        </w:rPr>
        <w:t>Всего 16 б. _______</w:t>
      </w:r>
    </w:p>
    <w:p w:rsidR="002400C3" w:rsidRPr="002802F5" w:rsidRDefault="002400C3" w:rsidP="002400C3">
      <w:pPr>
        <w:pStyle w:val="Default"/>
        <w:spacing w:after="100" w:afterAutospacing="1"/>
        <w:ind w:left="-567" w:firstLine="709"/>
        <w:rPr>
          <w:b/>
        </w:rPr>
      </w:pPr>
      <w:r w:rsidRPr="00A91D74">
        <w:rPr>
          <w:b/>
          <w:bCs/>
          <w:i/>
          <w:iCs/>
        </w:rPr>
        <w:t xml:space="preserve">Задание 9. </w:t>
      </w:r>
      <w:r w:rsidRPr="00A91D74">
        <w:rPr>
          <w:b/>
        </w:rPr>
        <w:t xml:space="preserve">Перед Вами портреты исторических деятелей периода </w:t>
      </w:r>
      <w:r w:rsidRPr="00A91D74">
        <w:rPr>
          <w:b/>
          <w:lang w:val="en-US"/>
        </w:rPr>
        <w:t>XIII</w:t>
      </w:r>
      <w:r w:rsidRPr="00A91D74">
        <w:rPr>
          <w:b/>
        </w:rPr>
        <w:t xml:space="preserve"> – первой трети </w:t>
      </w:r>
      <w:r w:rsidRPr="00A91D74">
        <w:rPr>
          <w:b/>
          <w:lang w:val="en-US"/>
        </w:rPr>
        <w:t>XVI</w:t>
      </w:r>
      <w:r w:rsidRPr="00A91D74">
        <w:rPr>
          <w:b/>
        </w:rPr>
        <w:t xml:space="preserve"> в. Изучите их и заполните таблицу</w:t>
      </w:r>
      <w:r>
        <w:t xml:space="preserve"> </w:t>
      </w:r>
      <w:r w:rsidRPr="00A91D74">
        <w:rPr>
          <w:bCs/>
          <w:i/>
          <w:color w:val="000000" w:themeColor="text1"/>
        </w:rPr>
        <w:t>(</w:t>
      </w:r>
      <w:r w:rsidRPr="002802F5">
        <w:rPr>
          <w:b/>
          <w:bCs/>
          <w:color w:val="000000" w:themeColor="text1"/>
        </w:rPr>
        <w:t>1 балл за каждый правильно заполненный пропуск)</w:t>
      </w:r>
    </w:p>
    <w:tbl>
      <w:tblPr>
        <w:tblW w:w="9606" w:type="dxa"/>
        <w:tblLayout w:type="fixed"/>
        <w:tblLook w:val="0000"/>
      </w:tblPr>
      <w:tblGrid>
        <w:gridCol w:w="3227"/>
        <w:gridCol w:w="3118"/>
        <w:gridCol w:w="3261"/>
      </w:tblGrid>
      <w:tr w:rsidR="002400C3" w:rsidRPr="002A0B81" w:rsidTr="00A028E2">
        <w:trPr>
          <w:trHeight w:val="94"/>
        </w:trPr>
        <w:tc>
          <w:tcPr>
            <w:tcW w:w="3227" w:type="dxa"/>
            <w:vAlign w:val="bottom"/>
          </w:tcPr>
          <w:p w:rsidR="002400C3" w:rsidRPr="002A0B81" w:rsidRDefault="002400C3" w:rsidP="00A028E2">
            <w:pPr>
              <w:pStyle w:val="Default"/>
              <w:spacing w:before="240" w:after="240"/>
              <w:jc w:val="center"/>
            </w:pPr>
            <w:r w:rsidRPr="002A0B81">
              <w:t xml:space="preserve">А) </w:t>
            </w:r>
            <w:r>
              <w:rPr>
                <w:noProof/>
              </w:rPr>
              <w:drawing>
                <wp:inline distT="0" distB="0" distL="0" distR="0">
                  <wp:extent cx="1413965" cy="1864947"/>
                  <wp:effectExtent l="19050" t="0" r="0" b="0"/>
                  <wp:docPr id="97" name="Рисунок 42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6019" cy="18676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vAlign w:val="bottom"/>
          </w:tcPr>
          <w:p w:rsidR="002400C3" w:rsidRPr="002A0B81" w:rsidRDefault="002400C3" w:rsidP="00A028E2">
            <w:pPr>
              <w:pStyle w:val="Default"/>
              <w:spacing w:before="240" w:after="240"/>
              <w:jc w:val="center"/>
            </w:pPr>
            <w:r w:rsidRPr="002A0B81">
              <w:t xml:space="preserve">Б) </w:t>
            </w:r>
            <w:r>
              <w:rPr>
                <w:noProof/>
              </w:rPr>
              <w:drawing>
                <wp:inline distT="0" distB="0" distL="0" distR="0">
                  <wp:extent cx="1433992" cy="1891629"/>
                  <wp:effectExtent l="19050" t="0" r="0" b="0"/>
                  <wp:docPr id="98" name="Рисунок 45" descr="Картинки по запросу иван калит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Картинки по запросу иван калит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7170" cy="18958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  <w:vAlign w:val="bottom"/>
          </w:tcPr>
          <w:p w:rsidR="002400C3" w:rsidRPr="002A0B81" w:rsidRDefault="002400C3" w:rsidP="00A028E2">
            <w:pPr>
              <w:pStyle w:val="Default"/>
              <w:spacing w:before="240" w:after="240"/>
              <w:jc w:val="center"/>
            </w:pPr>
            <w:r w:rsidRPr="002A0B81">
              <w:t xml:space="preserve">В) </w:t>
            </w:r>
            <w:r>
              <w:rPr>
                <w:noProof/>
              </w:rPr>
              <w:drawing>
                <wp:inline distT="0" distB="0" distL="0" distR="0">
                  <wp:extent cx="1116724" cy="1856095"/>
                  <wp:effectExtent l="19050" t="0" r="7226" b="0"/>
                  <wp:docPr id="99" name="Рисунок 51" descr="Картинки по запросу софья палеолог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Картинки по запросу софья палеолог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1419" cy="18638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00C3" w:rsidRPr="002A0B81" w:rsidTr="00A028E2">
        <w:trPr>
          <w:trHeight w:val="103"/>
        </w:trPr>
        <w:tc>
          <w:tcPr>
            <w:tcW w:w="3227" w:type="dxa"/>
            <w:vAlign w:val="bottom"/>
          </w:tcPr>
          <w:p w:rsidR="002400C3" w:rsidRPr="002A0B81" w:rsidRDefault="002400C3" w:rsidP="00A028E2">
            <w:pPr>
              <w:pStyle w:val="Default"/>
              <w:spacing w:before="240" w:after="240"/>
              <w:jc w:val="center"/>
            </w:pPr>
            <w:r w:rsidRPr="002A0B81">
              <w:t xml:space="preserve">Г) </w:t>
            </w:r>
            <w:r>
              <w:rPr>
                <w:noProof/>
              </w:rPr>
              <w:drawing>
                <wp:inline distT="0" distB="0" distL="0" distR="0">
                  <wp:extent cx="1426978" cy="1801505"/>
                  <wp:effectExtent l="19050" t="0" r="1772" b="0"/>
                  <wp:docPr id="100" name="Рисунок 54" descr="Картинки по запросу тамерла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Картинки по запросу тамерла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lum bright="-10000" contrast="10000"/>
                          </a:blip>
                          <a:srcRect b="70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978" cy="1801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vAlign w:val="bottom"/>
          </w:tcPr>
          <w:p w:rsidR="002400C3" w:rsidRPr="002A0B81" w:rsidRDefault="002400C3" w:rsidP="00A028E2">
            <w:pPr>
              <w:pStyle w:val="Default"/>
              <w:spacing w:before="240" w:after="240"/>
              <w:jc w:val="center"/>
            </w:pPr>
            <w:r w:rsidRPr="002A0B81">
              <w:t xml:space="preserve">Д) </w:t>
            </w:r>
            <w:r>
              <w:rPr>
                <w:noProof/>
              </w:rPr>
              <w:drawing>
                <wp:inline distT="0" distB="0" distL="0" distR="0">
                  <wp:extent cx="1393683" cy="1787857"/>
                  <wp:effectExtent l="19050" t="0" r="0" b="0"/>
                  <wp:docPr id="101" name="Рисунок 66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grayscl/>
                          </a:blip>
                          <a:srcRect l="10201" r="96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3683" cy="17878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  <w:vAlign w:val="bottom"/>
          </w:tcPr>
          <w:p w:rsidR="002400C3" w:rsidRPr="002A0B81" w:rsidRDefault="002400C3" w:rsidP="00A028E2">
            <w:pPr>
              <w:pStyle w:val="Default"/>
              <w:spacing w:before="240" w:after="240"/>
              <w:jc w:val="center"/>
            </w:pPr>
            <w:r w:rsidRPr="002A0B81">
              <w:t xml:space="preserve">Е) </w:t>
            </w:r>
            <w:r>
              <w:rPr>
                <w:noProof/>
              </w:rPr>
              <w:drawing>
                <wp:inline distT="0" distB="0" distL="0" distR="0">
                  <wp:extent cx="1678645" cy="1786991"/>
                  <wp:effectExtent l="19050" t="0" r="0" b="0"/>
                  <wp:docPr id="102" name="Рисунок 57" descr="Картинки по запросу витов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Картинки по запросу витов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8645" cy="17869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00C3" w:rsidRPr="002A0B81" w:rsidTr="00A028E2">
        <w:trPr>
          <w:trHeight w:val="2909"/>
        </w:trPr>
        <w:tc>
          <w:tcPr>
            <w:tcW w:w="3227" w:type="dxa"/>
            <w:vAlign w:val="bottom"/>
          </w:tcPr>
          <w:p w:rsidR="002400C3" w:rsidRPr="002A0B81" w:rsidRDefault="002400C3" w:rsidP="00A028E2">
            <w:pPr>
              <w:pStyle w:val="Default"/>
              <w:spacing w:before="240" w:after="240"/>
              <w:jc w:val="center"/>
            </w:pPr>
            <w:r w:rsidRPr="002A0B81">
              <w:t xml:space="preserve">Ж) </w:t>
            </w:r>
            <w:r>
              <w:rPr>
                <w:noProof/>
              </w:rPr>
              <w:drawing>
                <wp:inline distT="0" distB="0" distL="0" distR="0">
                  <wp:extent cx="1645342" cy="1833473"/>
                  <wp:effectExtent l="19050" t="0" r="0" b="0"/>
                  <wp:docPr id="103" name="Рисунок 60" descr="Картинки по запросу ягайл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Картинки по запросу ягайл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4292" cy="18323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vAlign w:val="bottom"/>
          </w:tcPr>
          <w:p w:rsidR="002400C3" w:rsidRPr="002A0B81" w:rsidRDefault="002400C3" w:rsidP="00A028E2">
            <w:pPr>
              <w:pStyle w:val="Default"/>
              <w:spacing w:before="240" w:after="240"/>
              <w:jc w:val="center"/>
            </w:pPr>
            <w:r w:rsidRPr="002A0B81">
              <w:t xml:space="preserve">З) </w:t>
            </w:r>
            <w:r>
              <w:rPr>
                <w:noProof/>
              </w:rPr>
              <w:drawing>
                <wp:inline distT="0" distB="0" distL="0" distR="0">
                  <wp:extent cx="1446662" cy="1945361"/>
                  <wp:effectExtent l="19050" t="0" r="1138" b="0"/>
                  <wp:docPr id="104" name="Рисунок 48" descr="Картинки по запросу иван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Картинки по запросу иван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8957" cy="19484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  <w:vAlign w:val="bottom"/>
          </w:tcPr>
          <w:p w:rsidR="002400C3" w:rsidRPr="002A0B81" w:rsidRDefault="002400C3" w:rsidP="00A028E2">
            <w:pPr>
              <w:pStyle w:val="Default"/>
              <w:spacing w:before="240" w:after="240"/>
              <w:jc w:val="center"/>
            </w:pPr>
            <w:r w:rsidRPr="002A0B81">
              <w:t xml:space="preserve">И) </w:t>
            </w:r>
            <w:r>
              <w:rPr>
                <w:noProof/>
              </w:rPr>
              <w:drawing>
                <wp:inline distT="0" distB="0" distL="0" distR="0">
                  <wp:extent cx="1109021" cy="1910687"/>
                  <wp:effectExtent l="19050" t="0" r="0" b="0"/>
                  <wp:docPr id="105" name="Рисунок 63" descr="Картинки по запросу бат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Картинки по запросу бат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0934" cy="19139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400C3" w:rsidRDefault="002400C3" w:rsidP="002400C3">
      <w:pPr>
        <w:rPr>
          <w:rFonts w:ascii="Times New Roman" w:hAnsi="Times New Roman"/>
          <w:sz w:val="24"/>
          <w:szCs w:val="24"/>
        </w:rPr>
      </w:pPr>
    </w:p>
    <w:p w:rsidR="002400C3" w:rsidRDefault="002400C3" w:rsidP="002400C3">
      <w:pPr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92"/>
        <w:gridCol w:w="1969"/>
        <w:gridCol w:w="3969"/>
        <w:gridCol w:w="1241"/>
      </w:tblGrid>
      <w:tr w:rsidR="002400C3" w:rsidRPr="00815D9F" w:rsidTr="00A028E2">
        <w:tc>
          <w:tcPr>
            <w:tcW w:w="2392" w:type="dxa"/>
            <w:vAlign w:val="center"/>
          </w:tcPr>
          <w:p w:rsidR="002400C3" w:rsidRPr="00815D9F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5D9F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Деятель</w:t>
            </w:r>
          </w:p>
        </w:tc>
        <w:tc>
          <w:tcPr>
            <w:tcW w:w="1969" w:type="dxa"/>
            <w:vAlign w:val="center"/>
          </w:tcPr>
          <w:p w:rsidR="002400C3" w:rsidRPr="00815D9F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5D9F">
              <w:rPr>
                <w:rFonts w:ascii="Times New Roman" w:hAnsi="Times New Roman"/>
                <w:b/>
                <w:sz w:val="24"/>
                <w:szCs w:val="24"/>
              </w:rPr>
              <w:t>Страна</w:t>
            </w:r>
          </w:p>
        </w:tc>
        <w:tc>
          <w:tcPr>
            <w:tcW w:w="3969" w:type="dxa"/>
            <w:vAlign w:val="center"/>
          </w:tcPr>
          <w:p w:rsidR="002400C3" w:rsidRPr="00815D9F" w:rsidRDefault="002400C3" w:rsidP="00A028E2">
            <w:pPr>
              <w:pStyle w:val="Default"/>
              <w:jc w:val="center"/>
              <w:rPr>
                <w:b/>
              </w:rPr>
            </w:pPr>
            <w:r w:rsidRPr="00815D9F">
              <w:rPr>
                <w:b/>
              </w:rPr>
              <w:t>Связанное с ним событие</w:t>
            </w:r>
          </w:p>
        </w:tc>
        <w:tc>
          <w:tcPr>
            <w:tcW w:w="1241" w:type="dxa"/>
            <w:vAlign w:val="center"/>
          </w:tcPr>
          <w:p w:rsidR="002400C3" w:rsidRPr="00815D9F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15D9F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</w:tr>
      <w:tr w:rsidR="002400C3" w:rsidRPr="005527D7" w:rsidTr="00A028E2">
        <w:tc>
          <w:tcPr>
            <w:tcW w:w="2392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</w:p>
        </w:tc>
        <w:tc>
          <w:tcPr>
            <w:tcW w:w="1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Присоединение Псковской земли к Москве</w:t>
            </w:r>
            <w:r w:rsidRPr="005527D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241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5527D7" w:rsidTr="00A028E2">
        <w:tc>
          <w:tcPr>
            <w:tcW w:w="2392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 xml:space="preserve">Б) </w:t>
            </w:r>
          </w:p>
        </w:tc>
        <w:tc>
          <w:tcPr>
            <w:tcW w:w="1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Антиордынское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восстание в Твери</w:t>
            </w:r>
          </w:p>
        </w:tc>
        <w:tc>
          <w:tcPr>
            <w:tcW w:w="1241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5527D7" w:rsidTr="00A028E2">
        <w:tc>
          <w:tcPr>
            <w:tcW w:w="2392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</w:p>
        </w:tc>
        <w:tc>
          <w:tcPr>
            <w:tcW w:w="1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Брак с Иваном </w:t>
            </w:r>
            <w:r w:rsidRPr="005527D7">
              <w:rPr>
                <w:rFonts w:ascii="Times New Roman" w:hAnsi="Times New Roman"/>
                <w:sz w:val="24"/>
                <w:szCs w:val="24"/>
                <w:lang w:val="en-US"/>
              </w:rPr>
              <w:t>III</w:t>
            </w:r>
          </w:p>
        </w:tc>
        <w:tc>
          <w:tcPr>
            <w:tcW w:w="1241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1472</w:t>
            </w:r>
          </w:p>
        </w:tc>
      </w:tr>
      <w:tr w:rsidR="002400C3" w:rsidRPr="005527D7" w:rsidTr="00A028E2">
        <w:tc>
          <w:tcPr>
            <w:tcW w:w="2392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 xml:space="preserve">Г) </w:t>
            </w:r>
          </w:p>
        </w:tc>
        <w:tc>
          <w:tcPr>
            <w:tcW w:w="1969" w:type="dxa"/>
            <w:vAlign w:val="center"/>
          </w:tcPr>
          <w:p w:rsidR="002400C3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Самарканд, </w:t>
            </w:r>
          </w:p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Средняя Азия</w:t>
            </w:r>
          </w:p>
        </w:tc>
        <w:tc>
          <w:tcPr>
            <w:tcW w:w="3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Победа над ханом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Тохтамышем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разгром Золотой Орды</w:t>
            </w:r>
          </w:p>
        </w:tc>
        <w:tc>
          <w:tcPr>
            <w:tcW w:w="1241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5527D7" w:rsidTr="00A028E2">
        <w:tc>
          <w:tcPr>
            <w:tcW w:w="2392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 xml:space="preserve">Д) </w:t>
            </w:r>
            <w:r>
              <w:rPr>
                <w:rFonts w:ascii="Times New Roman" w:hAnsi="Times New Roman"/>
                <w:sz w:val="24"/>
                <w:szCs w:val="24"/>
              </w:rPr>
              <w:t>Василий Темный</w:t>
            </w:r>
          </w:p>
        </w:tc>
        <w:tc>
          <w:tcPr>
            <w:tcW w:w="1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1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425-1453</w:t>
            </w:r>
          </w:p>
        </w:tc>
      </w:tr>
      <w:tr w:rsidR="002400C3" w:rsidRPr="005527D7" w:rsidTr="00A028E2">
        <w:tc>
          <w:tcPr>
            <w:tcW w:w="2392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 xml:space="preserve">Е) </w:t>
            </w:r>
          </w:p>
        </w:tc>
        <w:tc>
          <w:tcPr>
            <w:tcW w:w="1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Борьба за независимость Великого княжества Литовского от Польши, признание великим князем литовским</w:t>
            </w:r>
          </w:p>
        </w:tc>
        <w:tc>
          <w:tcPr>
            <w:tcW w:w="1241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392</w:t>
            </w:r>
          </w:p>
        </w:tc>
      </w:tr>
      <w:tr w:rsidR="002400C3" w:rsidRPr="005527D7" w:rsidTr="00A028E2">
        <w:tc>
          <w:tcPr>
            <w:tcW w:w="2392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 xml:space="preserve">Ж) </w:t>
            </w:r>
            <w:r>
              <w:rPr>
                <w:rFonts w:ascii="Times New Roman" w:hAnsi="Times New Roman"/>
                <w:sz w:val="24"/>
                <w:szCs w:val="24"/>
              </w:rPr>
              <w:t>Ягайло</w:t>
            </w:r>
          </w:p>
        </w:tc>
        <w:tc>
          <w:tcPr>
            <w:tcW w:w="1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Уния Литвы и Польши</w:t>
            </w:r>
          </w:p>
        </w:tc>
        <w:tc>
          <w:tcPr>
            <w:tcW w:w="1241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38</w:t>
            </w:r>
            <w:r w:rsidRPr="005527D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2400C3" w:rsidRPr="005527D7" w:rsidTr="00A028E2">
        <w:tc>
          <w:tcPr>
            <w:tcW w:w="2392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 xml:space="preserve">З) </w:t>
            </w:r>
          </w:p>
        </w:tc>
        <w:tc>
          <w:tcPr>
            <w:tcW w:w="1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1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1497</w:t>
            </w:r>
          </w:p>
        </w:tc>
      </w:tr>
      <w:tr w:rsidR="002400C3" w:rsidRPr="005527D7" w:rsidTr="00A028E2">
        <w:tc>
          <w:tcPr>
            <w:tcW w:w="2392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 xml:space="preserve">И) </w:t>
            </w:r>
            <w:r>
              <w:rPr>
                <w:rFonts w:ascii="Times New Roman" w:hAnsi="Times New Roman"/>
                <w:sz w:val="24"/>
                <w:szCs w:val="24"/>
              </w:rPr>
              <w:t>Батый</w:t>
            </w:r>
          </w:p>
        </w:tc>
        <w:tc>
          <w:tcPr>
            <w:tcW w:w="1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69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Нашествие на Русь</w:t>
            </w:r>
          </w:p>
        </w:tc>
        <w:tc>
          <w:tcPr>
            <w:tcW w:w="1241" w:type="dxa"/>
            <w:vAlign w:val="center"/>
          </w:tcPr>
          <w:p w:rsidR="002400C3" w:rsidRPr="005527D7" w:rsidRDefault="002400C3" w:rsidP="00A028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400C3" w:rsidRDefault="002400C3" w:rsidP="002400C3">
      <w:pPr>
        <w:rPr>
          <w:rFonts w:ascii="Times New Roman" w:hAnsi="Times New Roman"/>
          <w:sz w:val="24"/>
          <w:szCs w:val="24"/>
        </w:rPr>
      </w:pPr>
    </w:p>
    <w:p w:rsidR="002400C3" w:rsidRPr="001A2F81" w:rsidRDefault="002400C3" w:rsidP="002400C3">
      <w:pPr>
        <w:jc w:val="right"/>
        <w:rPr>
          <w:rFonts w:ascii="Times New Roman" w:hAnsi="Times New Roman"/>
          <w:b/>
          <w:sz w:val="24"/>
          <w:szCs w:val="24"/>
        </w:rPr>
      </w:pPr>
      <w:r w:rsidRPr="001A2F81">
        <w:rPr>
          <w:rFonts w:ascii="Times New Roman" w:hAnsi="Times New Roman"/>
          <w:b/>
          <w:sz w:val="24"/>
          <w:szCs w:val="24"/>
        </w:rPr>
        <w:t>Всего 20 б. _________</w:t>
      </w:r>
    </w:p>
    <w:p w:rsidR="002400C3" w:rsidRPr="00786B2D" w:rsidRDefault="002400C3" w:rsidP="002400C3">
      <w:pPr>
        <w:ind w:left="-567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4354B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10</w:t>
      </w:r>
      <w:r w:rsidRPr="0004354B">
        <w:rPr>
          <w:rFonts w:ascii="Times New Roman" w:hAnsi="Times New Roman" w:cs="Times New Roman"/>
          <w:b/>
          <w:i/>
          <w:sz w:val="24"/>
          <w:szCs w:val="24"/>
        </w:rPr>
        <w:t>.</w:t>
      </w:r>
      <w:r w:rsidRPr="00786B2D">
        <w:rPr>
          <w:rFonts w:ascii="Times New Roman" w:hAnsi="Times New Roman" w:cs="Times New Roman"/>
          <w:b/>
          <w:sz w:val="24"/>
          <w:szCs w:val="24"/>
        </w:rPr>
        <w:t xml:space="preserve"> Прочитайте документ и ответьте на вопросы к нему.</w:t>
      </w:r>
    </w:p>
    <w:p w:rsidR="002400C3" w:rsidRPr="00786B2D" w:rsidRDefault="002400C3" w:rsidP="002400C3">
      <w:pPr>
        <w:ind w:left="-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786B2D">
        <w:rPr>
          <w:rFonts w:ascii="Times New Roman" w:hAnsi="Times New Roman" w:cs="Times New Roman"/>
          <w:sz w:val="24"/>
          <w:szCs w:val="24"/>
        </w:rPr>
        <w:t>«С половины XII века становятся заметны признаки запустения Киевской Руси. Речная полоса по среднему Днестру с притоками, издавна так хорошо заселенная, с этого времени пустеет, население ее исчезает куда-то. ...В числе семи запустелых городов Черниговской земли мы встречаем один из самых старинных</w:t>
      </w:r>
      <w:r>
        <w:rPr>
          <w:rFonts w:ascii="Times New Roman" w:hAnsi="Times New Roman" w:cs="Times New Roman"/>
          <w:sz w:val="24"/>
          <w:szCs w:val="24"/>
        </w:rPr>
        <w:t xml:space="preserve"> и богатых городов </w:t>
      </w:r>
      <w:proofErr w:type="spellStart"/>
      <w:r>
        <w:rPr>
          <w:rFonts w:ascii="Times New Roman" w:hAnsi="Times New Roman" w:cs="Times New Roman"/>
          <w:sz w:val="24"/>
          <w:szCs w:val="24"/>
        </w:rPr>
        <w:t>Поднепровья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</w:t>
      </w:r>
      <w:r w:rsidRPr="00786B2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86B2D">
        <w:rPr>
          <w:rFonts w:ascii="Times New Roman" w:hAnsi="Times New Roman" w:cs="Times New Roman"/>
          <w:sz w:val="24"/>
          <w:szCs w:val="24"/>
        </w:rPr>
        <w:t>Любеч</w:t>
      </w:r>
      <w:proofErr w:type="spellEnd"/>
      <w:r w:rsidRPr="00786B2D">
        <w:rPr>
          <w:rFonts w:ascii="Times New Roman" w:hAnsi="Times New Roman" w:cs="Times New Roman"/>
          <w:sz w:val="24"/>
          <w:szCs w:val="24"/>
        </w:rPr>
        <w:t xml:space="preserve">. Одновременно с признаками отлива населения из Киевской Руси замечаем и следы упадка ее экономического благосостояния: Русь, пустея, вместе с тем и беднела. ...Отлив населения из </w:t>
      </w:r>
      <w:proofErr w:type="spellStart"/>
      <w:r w:rsidRPr="00786B2D">
        <w:rPr>
          <w:rFonts w:ascii="Times New Roman" w:hAnsi="Times New Roman" w:cs="Times New Roman"/>
          <w:sz w:val="24"/>
          <w:szCs w:val="24"/>
        </w:rPr>
        <w:t>Поднепровья</w:t>
      </w:r>
      <w:proofErr w:type="spellEnd"/>
      <w:r w:rsidRPr="00786B2D">
        <w:rPr>
          <w:rFonts w:ascii="Times New Roman" w:hAnsi="Times New Roman" w:cs="Times New Roman"/>
          <w:sz w:val="24"/>
          <w:szCs w:val="24"/>
        </w:rPr>
        <w:t xml:space="preserve"> шел в двух направлениях, двумя противоположными струями. Одна струя направлялась на запад, на Западный Буг, в область верхнего Днестра и верхней Вислы, </w:t>
      </w:r>
      <w:proofErr w:type="gramStart"/>
      <w:r w:rsidRPr="00786B2D">
        <w:rPr>
          <w:rFonts w:ascii="Times New Roman" w:hAnsi="Times New Roman" w:cs="Times New Roman"/>
          <w:sz w:val="24"/>
          <w:szCs w:val="24"/>
        </w:rPr>
        <w:t>в глубь</w:t>
      </w:r>
      <w:proofErr w:type="gramEnd"/>
      <w:r w:rsidRPr="00786B2D">
        <w:rPr>
          <w:rFonts w:ascii="Times New Roman" w:hAnsi="Times New Roman" w:cs="Times New Roman"/>
          <w:sz w:val="24"/>
          <w:szCs w:val="24"/>
        </w:rPr>
        <w:t xml:space="preserve"> Галиции и Польши. Так южнорусское население из </w:t>
      </w:r>
      <w:proofErr w:type="spellStart"/>
      <w:r w:rsidRPr="00786B2D">
        <w:rPr>
          <w:rFonts w:ascii="Times New Roman" w:hAnsi="Times New Roman" w:cs="Times New Roman"/>
          <w:sz w:val="24"/>
          <w:szCs w:val="24"/>
        </w:rPr>
        <w:t>Поднепровья</w:t>
      </w:r>
      <w:proofErr w:type="spellEnd"/>
      <w:r w:rsidRPr="00786B2D">
        <w:rPr>
          <w:rFonts w:ascii="Times New Roman" w:hAnsi="Times New Roman" w:cs="Times New Roman"/>
          <w:sz w:val="24"/>
          <w:szCs w:val="24"/>
        </w:rPr>
        <w:t xml:space="preserve"> возвращалось на давно забытые места, покинутые его предками. Другая струя колонизации из Приднепровья направляется в противоположный угол Русской земли, на северо-восток, за реку Угру, в междуречье Оки и Верхней Волги. ...Она - источник всех основных явлений, обнаружившихся в жизни верхневолжской Руси с половины XII века: из последствий этой колонизации сложился весь политический и общественный быт этой Руси».</w:t>
      </w:r>
    </w:p>
    <w:p w:rsidR="002400C3" w:rsidRPr="00786B2D" w:rsidRDefault="002400C3" w:rsidP="002400C3">
      <w:pPr>
        <w:ind w:left="-567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786B2D">
        <w:rPr>
          <w:rFonts w:ascii="Times New Roman" w:hAnsi="Times New Roman" w:cs="Times New Roman"/>
          <w:b/>
          <w:sz w:val="24"/>
          <w:szCs w:val="24"/>
        </w:rPr>
        <w:t>Вопросы и задания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2400C3" w:rsidRDefault="002400C3" w:rsidP="002400C3">
      <w:pPr>
        <w:pStyle w:val="a3"/>
        <w:numPr>
          <w:ilvl w:val="0"/>
          <w:numId w:val="2"/>
        </w:numPr>
        <w:ind w:left="-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6B2D">
        <w:rPr>
          <w:rFonts w:ascii="Times New Roman" w:hAnsi="Times New Roman" w:cs="Times New Roman"/>
          <w:sz w:val="24"/>
          <w:szCs w:val="24"/>
        </w:rPr>
        <w:t>Как назывался период в истории России, о котором идет речь в документе? Укажите хронологические рамки этого периода. (2 балла)</w:t>
      </w:r>
    </w:p>
    <w:p w:rsidR="002400C3" w:rsidRDefault="002400C3" w:rsidP="002400C3">
      <w:pPr>
        <w:pStyle w:val="a3"/>
        <w:ind w:left="-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</w:t>
      </w:r>
    </w:p>
    <w:p w:rsidR="002400C3" w:rsidRPr="0004354B" w:rsidRDefault="002400C3" w:rsidP="002400C3">
      <w:pPr>
        <w:pStyle w:val="a3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2400C3" w:rsidRDefault="002400C3" w:rsidP="002400C3">
      <w:pPr>
        <w:pStyle w:val="a3"/>
        <w:numPr>
          <w:ilvl w:val="0"/>
          <w:numId w:val="2"/>
        </w:numPr>
        <w:ind w:left="-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6B2D">
        <w:rPr>
          <w:rFonts w:ascii="Times New Roman" w:hAnsi="Times New Roman" w:cs="Times New Roman"/>
          <w:sz w:val="24"/>
          <w:szCs w:val="24"/>
        </w:rPr>
        <w:t xml:space="preserve">О каких явлениях, характерных для данного периода, свидетельствует документ? Используя текст документа и знания по истории, укажите причины этих явлений (не менее 2 причин) </w:t>
      </w:r>
      <w:r>
        <w:rPr>
          <w:rFonts w:ascii="Times New Roman" w:hAnsi="Times New Roman" w:cs="Times New Roman"/>
          <w:sz w:val="24"/>
          <w:szCs w:val="24"/>
        </w:rPr>
        <w:t xml:space="preserve"> (3</w:t>
      </w:r>
      <w:r w:rsidRPr="00786B2D">
        <w:rPr>
          <w:rFonts w:ascii="Times New Roman" w:hAnsi="Times New Roman" w:cs="Times New Roman"/>
          <w:sz w:val="24"/>
          <w:szCs w:val="24"/>
        </w:rPr>
        <w:t xml:space="preserve"> балла)</w:t>
      </w:r>
    </w:p>
    <w:p w:rsidR="002400C3" w:rsidRDefault="002400C3" w:rsidP="002400C3">
      <w:pPr>
        <w:pStyle w:val="a3"/>
        <w:ind w:left="-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400C3" w:rsidRDefault="002400C3" w:rsidP="002400C3">
      <w:pPr>
        <w:pStyle w:val="a3"/>
        <w:ind w:left="-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</w:t>
      </w:r>
    </w:p>
    <w:p w:rsidR="002400C3" w:rsidRPr="00786B2D" w:rsidRDefault="002400C3" w:rsidP="002400C3">
      <w:pPr>
        <w:pStyle w:val="a3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2400C3" w:rsidRDefault="002400C3" w:rsidP="002400C3">
      <w:pPr>
        <w:pStyle w:val="a3"/>
        <w:numPr>
          <w:ilvl w:val="0"/>
          <w:numId w:val="2"/>
        </w:numPr>
        <w:ind w:left="-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6B2D">
        <w:rPr>
          <w:rFonts w:ascii="Times New Roman" w:hAnsi="Times New Roman" w:cs="Times New Roman"/>
          <w:sz w:val="24"/>
          <w:szCs w:val="24"/>
        </w:rPr>
        <w:t>Как оценивает историк последствия отмеченных в документе явлений? На основе знаний курса истории приведите последствия данного явления для Руси (2 балла).</w:t>
      </w:r>
    </w:p>
    <w:p w:rsidR="002400C3" w:rsidRDefault="002400C3" w:rsidP="002400C3">
      <w:pPr>
        <w:pStyle w:val="a3"/>
        <w:ind w:left="-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400C3" w:rsidRPr="00786B2D" w:rsidRDefault="002400C3" w:rsidP="002400C3">
      <w:pPr>
        <w:pStyle w:val="a3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2400C3" w:rsidRDefault="002400C3" w:rsidP="002400C3">
      <w:pPr>
        <w:pStyle w:val="a3"/>
        <w:numPr>
          <w:ilvl w:val="0"/>
          <w:numId w:val="2"/>
        </w:numPr>
        <w:ind w:left="-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6B2D">
        <w:rPr>
          <w:rFonts w:ascii="Times New Roman" w:hAnsi="Times New Roman" w:cs="Times New Roman"/>
          <w:sz w:val="24"/>
          <w:szCs w:val="24"/>
        </w:rPr>
        <w:t xml:space="preserve">В чем историк видит роль верхневолжской Руси в дальнейшей российской истории? </w:t>
      </w:r>
    </w:p>
    <w:p w:rsidR="002400C3" w:rsidRDefault="002400C3" w:rsidP="002400C3">
      <w:pPr>
        <w:pStyle w:val="a3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786B2D">
        <w:rPr>
          <w:rFonts w:ascii="Times New Roman" w:hAnsi="Times New Roman" w:cs="Times New Roman"/>
          <w:sz w:val="24"/>
          <w:szCs w:val="24"/>
        </w:rPr>
        <w:t>(1 балл)</w:t>
      </w:r>
    </w:p>
    <w:p w:rsidR="002400C3" w:rsidRDefault="002400C3" w:rsidP="002400C3">
      <w:pPr>
        <w:pStyle w:val="a3"/>
        <w:ind w:left="-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400C3" w:rsidRPr="00786B2D" w:rsidRDefault="002400C3" w:rsidP="002400C3">
      <w:pPr>
        <w:pStyle w:val="a3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2400C3" w:rsidRDefault="002400C3" w:rsidP="002400C3">
      <w:pPr>
        <w:pStyle w:val="a3"/>
        <w:numPr>
          <w:ilvl w:val="0"/>
          <w:numId w:val="2"/>
        </w:numPr>
        <w:ind w:left="-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6B2D">
        <w:rPr>
          <w:rFonts w:ascii="Times New Roman" w:hAnsi="Times New Roman" w:cs="Times New Roman"/>
          <w:sz w:val="24"/>
          <w:szCs w:val="24"/>
        </w:rPr>
        <w:t>Какие направления переселения населения выделяет автор? Назовите главные политические центры Руси в этот исторический период (не менее 2) (2 балл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786B2D">
        <w:rPr>
          <w:rFonts w:ascii="Times New Roman" w:hAnsi="Times New Roman" w:cs="Times New Roman"/>
          <w:sz w:val="24"/>
          <w:szCs w:val="24"/>
        </w:rPr>
        <w:t>)</w:t>
      </w:r>
    </w:p>
    <w:p w:rsidR="002400C3" w:rsidRPr="00786B2D" w:rsidRDefault="002400C3" w:rsidP="002400C3">
      <w:pPr>
        <w:pStyle w:val="a3"/>
        <w:ind w:left="-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400C3" w:rsidRDefault="002400C3" w:rsidP="002400C3">
      <w:pPr>
        <w:ind w:left="-567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Всего 10 б. _______</w:t>
      </w:r>
    </w:p>
    <w:p w:rsidR="002400C3" w:rsidRPr="00A91D74" w:rsidRDefault="002400C3" w:rsidP="002400C3">
      <w:pPr>
        <w:pStyle w:val="Default"/>
        <w:ind w:left="-567" w:firstLine="709"/>
        <w:rPr>
          <w:b/>
          <w:bCs/>
          <w:color w:val="000000" w:themeColor="text1"/>
        </w:rPr>
      </w:pPr>
      <w:r>
        <w:rPr>
          <w:b/>
          <w:i/>
        </w:rPr>
        <w:t xml:space="preserve">Задание 11. </w:t>
      </w:r>
      <w:r w:rsidRPr="00A91D74">
        <w:rPr>
          <w:b/>
        </w:rPr>
        <w:t>Рассмотрите иллюстрации, на которых изображены архитектурные сооружения и запишите их названия в таблицу</w:t>
      </w:r>
      <w:r>
        <w:rPr>
          <w:b/>
        </w:rPr>
        <w:t xml:space="preserve"> </w:t>
      </w:r>
      <w:r w:rsidRPr="002E0AAA">
        <w:rPr>
          <w:b/>
          <w:bCs/>
          <w:color w:val="000000" w:themeColor="text1"/>
        </w:rPr>
        <w:t>(1 балла за каждый правильный ответ)</w:t>
      </w:r>
    </w:p>
    <w:p w:rsidR="002400C3" w:rsidRDefault="002400C3" w:rsidP="002400C3">
      <w:pPr>
        <w:ind w:left="-567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190"/>
        <w:gridCol w:w="3190"/>
        <w:gridCol w:w="3191"/>
      </w:tblGrid>
      <w:tr w:rsidR="002400C3" w:rsidTr="00A028E2">
        <w:tc>
          <w:tcPr>
            <w:tcW w:w="3190" w:type="dxa"/>
            <w:vAlign w:val="bottom"/>
          </w:tcPr>
          <w:p w:rsidR="002400C3" w:rsidRDefault="002400C3" w:rsidP="00A028E2">
            <w:pPr>
              <w:spacing w:before="240" w:after="2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24610" cy="1765935"/>
                  <wp:effectExtent l="38100" t="19050" r="27940" b="24765"/>
                  <wp:docPr id="106" name="Рисунок 218" descr="f75e3e07155033bcc41b9763e0ff7c0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8" descr="f75e3e07155033bcc41b9763e0ff7c0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lum bright="20000"/>
                            <a:grayscl/>
                          </a:blip>
                          <a:srcRect l="22304" r="217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4610" cy="176593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bottom"/>
          </w:tcPr>
          <w:p w:rsidR="002400C3" w:rsidRDefault="002400C3" w:rsidP="00A028E2">
            <w:pPr>
              <w:spacing w:before="240" w:after="2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55725" cy="1765935"/>
                  <wp:effectExtent l="38100" t="19050" r="15875" b="24765"/>
                  <wp:docPr id="107" name="Рисунок 220" descr="ef76cf493d8140c8bbcff6910bed9f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0" descr="ef76cf493d8140c8bbcff6910bed9f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grayscl/>
                          </a:blip>
                          <a:srcRect l="31229" t="6830" r="21263" b="29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5725" cy="176593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bottom"/>
          </w:tcPr>
          <w:p w:rsidR="002400C3" w:rsidRDefault="002400C3" w:rsidP="00A028E2">
            <w:pPr>
              <w:spacing w:before="240" w:after="2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62036" cy="1488117"/>
                  <wp:effectExtent l="19050" t="19050" r="14364" b="16833"/>
                  <wp:docPr id="108" name="Рисунок 416" descr="C:\Users\lenovo\Downloads\Kijów_-_Sobór_Mądrości_Bożej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6" descr="C:\Users\lenovo\Downloads\Kijów_-_Sobór_Mądrości_Bożej_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grayscl/>
                          </a:blip>
                          <a:srcRect l="3904" r="111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2783" cy="14977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00C3" w:rsidTr="00A028E2">
        <w:tc>
          <w:tcPr>
            <w:tcW w:w="3190" w:type="dxa"/>
            <w:vAlign w:val="bottom"/>
          </w:tcPr>
          <w:p w:rsidR="002400C3" w:rsidRDefault="002400C3" w:rsidP="00A028E2">
            <w:pPr>
              <w:spacing w:before="240" w:after="2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Г)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410401" cy="1828800"/>
                  <wp:effectExtent l="19050" t="19050" r="18349" b="19050"/>
                  <wp:docPr id="109" name="Рисунок 413" descr="Картинки по запросу дмитриевский собор во владимир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3" descr="Картинки по запросу дмитриевский собор во владимир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grayscl/>
                          </a:blip>
                          <a:srcRect t="10941" b="104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5612" cy="18355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bottom"/>
          </w:tcPr>
          <w:p w:rsidR="002400C3" w:rsidRDefault="002400C3" w:rsidP="00A028E2">
            <w:pPr>
              <w:spacing w:before="240" w:after="2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Д) </w:t>
            </w: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04689" cy="1491959"/>
                  <wp:effectExtent l="19050" t="19050" r="14561" b="12991"/>
                  <wp:docPr id="110" name="Рисунок 406" descr="C:\Users\lenovo\Downloads\Церковь_Иоанна_Предтечи_на_Опоках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6" descr="C:\Users\lenovo\Downloads\Церковь_Иоанна_Предтечи_на_Опоках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grayscl/>
                          </a:blip>
                          <a:srcRect l="8212" r="107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794" cy="15022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bottom"/>
          </w:tcPr>
          <w:p w:rsidR="002400C3" w:rsidRDefault="002400C3" w:rsidP="00A028E2">
            <w:pPr>
              <w:spacing w:before="240" w:after="2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Е)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494965" cy="1777577"/>
                  <wp:effectExtent l="19050" t="19050" r="9985" b="13123"/>
                  <wp:docPr id="111" name="Рисунок 407" descr="https://img.tourister.ru/files/9/0/3/4/3/4/1/903434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7" descr="https://img.tourister.ru/files/9/0/3/4/3/4/1/903434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grayscl/>
                          </a:blip>
                          <a:srcRect l="11673" t="9322" r="43517" b="65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4370" cy="17768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00C3" w:rsidTr="00A028E2">
        <w:tc>
          <w:tcPr>
            <w:tcW w:w="3190" w:type="dxa"/>
            <w:vAlign w:val="bottom"/>
          </w:tcPr>
          <w:p w:rsidR="002400C3" w:rsidRDefault="002400C3" w:rsidP="00A028E2">
            <w:pPr>
              <w:spacing w:before="240" w:after="2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Ж)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478674" cy="1556231"/>
                  <wp:effectExtent l="19050" t="19050" r="26276" b="24919"/>
                  <wp:docPr id="112" name="Рисунок 417" descr="http://citycelebrity.ru/userfiles/%D0%A3%D1%81%D0%BF%D0%B5%D0%BD%D1%81%D0%BA%D0%B8%D0%B9%20%D1%81%D0%BE%D0%B1%D0%BE%D1%80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7" descr="http://citycelebrity.ru/userfiles/%D0%A3%D1%81%D0%BF%D0%B5%D0%BD%D1%81%D0%BA%D0%B8%D0%B9%20%D1%81%D0%BE%D0%B1%D0%BE%D1%80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grayscl/>
                          </a:blip>
                          <a:srcRect t="8507" b="96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8674" cy="15562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bottom"/>
          </w:tcPr>
          <w:p w:rsidR="002400C3" w:rsidRDefault="002400C3" w:rsidP="00A028E2">
            <w:pPr>
              <w:spacing w:before="240" w:after="2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З) </w:t>
            </w: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71320" cy="1497965"/>
                  <wp:effectExtent l="19050" t="19050" r="24130" b="26035"/>
                  <wp:docPr id="113" name="Рисунок 224" descr="496827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" descr="496827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lum contrast="-20000"/>
                            <a:grayscl/>
                          </a:blip>
                          <a:srcRect l="17290" r="79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1320" cy="149796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bottom"/>
          </w:tcPr>
          <w:p w:rsidR="002400C3" w:rsidRDefault="002400C3" w:rsidP="00A028E2">
            <w:pPr>
              <w:spacing w:before="240" w:after="24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И)</w:t>
            </w:r>
            <w: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368427" cy="1560786"/>
                  <wp:effectExtent l="38100" t="19050" r="22223" b="20364"/>
                  <wp:docPr id="114" name="Рисунок 410" descr="http://www.servistur.ru/upload/image/9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0" descr="http://www.servistur.ru/upload/image/9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grayscl/>
                          </a:blip>
                          <a:srcRect l="23016" r="185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8427" cy="15607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400C3" w:rsidRDefault="002400C3" w:rsidP="002400C3">
      <w:pPr>
        <w:jc w:val="both"/>
        <w:rPr>
          <w:rFonts w:ascii="Times New Roman" w:hAnsi="Times New Roman"/>
          <w:sz w:val="24"/>
          <w:szCs w:val="24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01"/>
        <w:gridCol w:w="8505"/>
      </w:tblGrid>
      <w:tr w:rsidR="002400C3" w:rsidRPr="005527D7" w:rsidTr="00A028E2">
        <w:tc>
          <w:tcPr>
            <w:tcW w:w="1101" w:type="dxa"/>
          </w:tcPr>
          <w:p w:rsidR="002400C3" w:rsidRPr="005527D7" w:rsidRDefault="002400C3" w:rsidP="00A028E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>А)</w:t>
            </w:r>
          </w:p>
        </w:tc>
        <w:tc>
          <w:tcPr>
            <w:tcW w:w="8505" w:type="dxa"/>
          </w:tcPr>
          <w:p w:rsidR="002400C3" w:rsidRPr="005527D7" w:rsidRDefault="002400C3" w:rsidP="00A028E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5527D7" w:rsidTr="00A028E2">
        <w:tc>
          <w:tcPr>
            <w:tcW w:w="1101" w:type="dxa"/>
          </w:tcPr>
          <w:p w:rsidR="002400C3" w:rsidRPr="005527D7" w:rsidRDefault="002400C3" w:rsidP="00A028E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>Б)</w:t>
            </w:r>
          </w:p>
        </w:tc>
        <w:tc>
          <w:tcPr>
            <w:tcW w:w="8505" w:type="dxa"/>
          </w:tcPr>
          <w:p w:rsidR="002400C3" w:rsidRPr="005527D7" w:rsidRDefault="002400C3" w:rsidP="00A028E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5527D7" w:rsidTr="00A028E2">
        <w:tc>
          <w:tcPr>
            <w:tcW w:w="1101" w:type="dxa"/>
          </w:tcPr>
          <w:p w:rsidR="002400C3" w:rsidRPr="005527D7" w:rsidRDefault="002400C3" w:rsidP="00A028E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>В)</w:t>
            </w:r>
          </w:p>
        </w:tc>
        <w:tc>
          <w:tcPr>
            <w:tcW w:w="8505" w:type="dxa"/>
          </w:tcPr>
          <w:p w:rsidR="002400C3" w:rsidRPr="005527D7" w:rsidRDefault="002400C3" w:rsidP="00A028E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5527D7" w:rsidTr="00A028E2">
        <w:tc>
          <w:tcPr>
            <w:tcW w:w="1101" w:type="dxa"/>
          </w:tcPr>
          <w:p w:rsidR="002400C3" w:rsidRPr="005527D7" w:rsidRDefault="002400C3" w:rsidP="00A028E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>Г)</w:t>
            </w:r>
          </w:p>
        </w:tc>
        <w:tc>
          <w:tcPr>
            <w:tcW w:w="8505" w:type="dxa"/>
          </w:tcPr>
          <w:p w:rsidR="002400C3" w:rsidRPr="005527D7" w:rsidRDefault="002400C3" w:rsidP="00A028E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5527D7" w:rsidTr="00A028E2">
        <w:tc>
          <w:tcPr>
            <w:tcW w:w="1101" w:type="dxa"/>
          </w:tcPr>
          <w:p w:rsidR="002400C3" w:rsidRPr="005527D7" w:rsidRDefault="002400C3" w:rsidP="00A028E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>Д)</w:t>
            </w:r>
          </w:p>
        </w:tc>
        <w:tc>
          <w:tcPr>
            <w:tcW w:w="8505" w:type="dxa"/>
          </w:tcPr>
          <w:p w:rsidR="002400C3" w:rsidRPr="005527D7" w:rsidRDefault="002400C3" w:rsidP="00A028E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5527D7" w:rsidTr="00A028E2">
        <w:tc>
          <w:tcPr>
            <w:tcW w:w="1101" w:type="dxa"/>
          </w:tcPr>
          <w:p w:rsidR="002400C3" w:rsidRPr="005527D7" w:rsidRDefault="002400C3" w:rsidP="00A028E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>Е)</w:t>
            </w:r>
          </w:p>
        </w:tc>
        <w:tc>
          <w:tcPr>
            <w:tcW w:w="8505" w:type="dxa"/>
          </w:tcPr>
          <w:p w:rsidR="002400C3" w:rsidRPr="005527D7" w:rsidRDefault="002400C3" w:rsidP="00A028E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5527D7" w:rsidTr="00A028E2">
        <w:tc>
          <w:tcPr>
            <w:tcW w:w="1101" w:type="dxa"/>
          </w:tcPr>
          <w:p w:rsidR="002400C3" w:rsidRPr="005527D7" w:rsidRDefault="002400C3" w:rsidP="00A028E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>Ж)</w:t>
            </w:r>
          </w:p>
        </w:tc>
        <w:tc>
          <w:tcPr>
            <w:tcW w:w="8505" w:type="dxa"/>
          </w:tcPr>
          <w:p w:rsidR="002400C3" w:rsidRPr="005527D7" w:rsidRDefault="002400C3" w:rsidP="00A028E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5527D7" w:rsidTr="00A028E2">
        <w:tc>
          <w:tcPr>
            <w:tcW w:w="1101" w:type="dxa"/>
          </w:tcPr>
          <w:p w:rsidR="002400C3" w:rsidRPr="005527D7" w:rsidRDefault="002400C3" w:rsidP="00A028E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>З)</w:t>
            </w:r>
          </w:p>
        </w:tc>
        <w:tc>
          <w:tcPr>
            <w:tcW w:w="8505" w:type="dxa"/>
          </w:tcPr>
          <w:p w:rsidR="002400C3" w:rsidRPr="005527D7" w:rsidRDefault="002400C3" w:rsidP="00A028E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400C3" w:rsidRPr="005527D7" w:rsidTr="00A028E2">
        <w:tc>
          <w:tcPr>
            <w:tcW w:w="1101" w:type="dxa"/>
          </w:tcPr>
          <w:p w:rsidR="002400C3" w:rsidRPr="005527D7" w:rsidRDefault="002400C3" w:rsidP="00A028E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27D7">
              <w:rPr>
                <w:rFonts w:ascii="Times New Roman" w:hAnsi="Times New Roman"/>
                <w:sz w:val="24"/>
                <w:szCs w:val="24"/>
              </w:rPr>
              <w:t>И)</w:t>
            </w:r>
          </w:p>
        </w:tc>
        <w:tc>
          <w:tcPr>
            <w:tcW w:w="8505" w:type="dxa"/>
          </w:tcPr>
          <w:p w:rsidR="002400C3" w:rsidRPr="005527D7" w:rsidRDefault="002400C3" w:rsidP="00A028E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5E0D5C" w:rsidRDefault="005E0D5C"/>
    <w:sectPr w:rsidR="005E0D5C" w:rsidSect="005E0D5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0333C3"/>
    <w:multiLevelType w:val="hybridMultilevel"/>
    <w:tmpl w:val="3B6628D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7C7279D"/>
    <w:multiLevelType w:val="hybridMultilevel"/>
    <w:tmpl w:val="DEC49D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604734"/>
    <w:multiLevelType w:val="hybridMultilevel"/>
    <w:tmpl w:val="1654FE84"/>
    <w:lvl w:ilvl="0" w:tplc="04190011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ABE3D85"/>
    <w:multiLevelType w:val="hybridMultilevel"/>
    <w:tmpl w:val="AAF027A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F6E17BF"/>
    <w:multiLevelType w:val="hybridMultilevel"/>
    <w:tmpl w:val="93FCB0F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4ED4EC1"/>
    <w:multiLevelType w:val="hybridMultilevel"/>
    <w:tmpl w:val="C52EF7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DC75F03"/>
    <w:multiLevelType w:val="hybridMultilevel"/>
    <w:tmpl w:val="A288E5C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37633DF"/>
    <w:multiLevelType w:val="hybridMultilevel"/>
    <w:tmpl w:val="9CAE701C"/>
    <w:lvl w:ilvl="0" w:tplc="11D2159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74C5749E"/>
    <w:multiLevelType w:val="hybridMultilevel"/>
    <w:tmpl w:val="108628DE"/>
    <w:lvl w:ilvl="0" w:tplc="4B2AE41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7DDE09CC"/>
    <w:multiLevelType w:val="hybridMultilevel"/>
    <w:tmpl w:val="C52EF7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"/>
  </w:num>
  <w:num w:numId="3">
    <w:abstractNumId w:val="5"/>
  </w:num>
  <w:num w:numId="4">
    <w:abstractNumId w:val="2"/>
  </w:num>
  <w:num w:numId="5">
    <w:abstractNumId w:val="6"/>
  </w:num>
  <w:num w:numId="6">
    <w:abstractNumId w:val="3"/>
  </w:num>
  <w:num w:numId="7">
    <w:abstractNumId w:val="4"/>
  </w:num>
  <w:num w:numId="8">
    <w:abstractNumId w:val="7"/>
  </w:num>
  <w:num w:numId="9">
    <w:abstractNumId w:val="8"/>
  </w:num>
  <w:num w:numId="10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400C3"/>
    <w:rsid w:val="002324CB"/>
    <w:rsid w:val="002400C3"/>
    <w:rsid w:val="00396953"/>
    <w:rsid w:val="005C7899"/>
    <w:rsid w:val="005E0D5C"/>
    <w:rsid w:val="007C6B64"/>
    <w:rsid w:val="008134AB"/>
    <w:rsid w:val="00987923"/>
    <w:rsid w:val="00A179CC"/>
    <w:rsid w:val="00A36405"/>
    <w:rsid w:val="00DB15B9"/>
    <w:rsid w:val="00DF71A4"/>
    <w:rsid w:val="00EE287B"/>
    <w:rsid w:val="00F40CCE"/>
    <w:rsid w:val="00F570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360" w:lineRule="auto"/>
        <w:ind w:firstLine="709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00C3"/>
    <w:pPr>
      <w:spacing w:line="276" w:lineRule="auto"/>
      <w:ind w:firstLine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400C3"/>
    <w:pPr>
      <w:ind w:left="720"/>
      <w:contextualSpacing/>
    </w:pPr>
  </w:style>
  <w:style w:type="table" w:styleId="a4">
    <w:name w:val="Table Grid"/>
    <w:basedOn w:val="a1"/>
    <w:uiPriority w:val="59"/>
    <w:rsid w:val="002400C3"/>
    <w:pPr>
      <w:spacing w:after="0" w:line="240" w:lineRule="auto"/>
      <w:ind w:firstLine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2400C3"/>
    <w:pPr>
      <w:autoSpaceDE w:val="0"/>
      <w:autoSpaceDN w:val="0"/>
      <w:adjustRightInd w:val="0"/>
      <w:spacing w:after="0" w:line="240" w:lineRule="auto"/>
      <w:ind w:firstLine="0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2400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400C3"/>
    <w:rPr>
      <w:rFonts w:ascii="Tahoma" w:hAnsi="Tahoma" w:cs="Tahoma"/>
      <w:sz w:val="16"/>
      <w:szCs w:val="16"/>
    </w:rPr>
  </w:style>
  <w:style w:type="paragraph" w:styleId="a7">
    <w:name w:val="Body Text"/>
    <w:basedOn w:val="a"/>
    <w:link w:val="a8"/>
    <w:uiPriority w:val="1"/>
    <w:qFormat/>
    <w:rsid w:val="002400C3"/>
    <w:pPr>
      <w:widowControl w:val="0"/>
      <w:spacing w:after="0" w:line="240" w:lineRule="auto"/>
      <w:ind w:left="119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a8">
    <w:name w:val="Основной текст Знак"/>
    <w:basedOn w:val="a0"/>
    <w:link w:val="a7"/>
    <w:uiPriority w:val="1"/>
    <w:rsid w:val="002400C3"/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Heading1">
    <w:name w:val="Heading 1"/>
    <w:basedOn w:val="a"/>
    <w:uiPriority w:val="1"/>
    <w:qFormat/>
    <w:rsid w:val="002400C3"/>
    <w:pPr>
      <w:widowControl w:val="0"/>
      <w:spacing w:after="0" w:line="240" w:lineRule="auto"/>
      <w:ind w:left="119"/>
      <w:outlineLvl w:val="1"/>
    </w:pPr>
    <w:rPr>
      <w:rFonts w:ascii="Times New Roman" w:eastAsia="Times New Roman" w:hAnsi="Times New Roman" w:cs="Times New Roman"/>
      <w:b/>
      <w:bCs/>
      <w:sz w:val="24"/>
      <w:szCs w:val="24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gif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11</Pages>
  <Words>2266</Words>
  <Characters>12922</Characters>
  <Application>Microsoft Office Word</Application>
  <DocSecurity>0</DocSecurity>
  <Lines>107</Lines>
  <Paragraphs>30</Paragraphs>
  <ScaleCrop>false</ScaleCrop>
  <Company/>
  <LinksUpToDate>false</LinksUpToDate>
  <CharactersWithSpaces>15158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hist-vit</dc:creator>
  <cp:keywords/>
  <dc:description/>
  <cp:lastModifiedBy>hist-vit</cp:lastModifiedBy>
  <cp:revision>2</cp:revision>
  <dcterms:created xsi:type="dcterms:W3CDTF">2017-11-03T04:10:00Z</dcterms:created>
  <dcterms:modified xsi:type="dcterms:W3CDTF">2017-11-03T04:54:00Z</dcterms:modified>
</cp:coreProperties>
</file>